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BD" w:rsidRPr="002E7C2E" w:rsidRDefault="009661BD" w:rsidP="005305DE">
      <w:pPr>
        <w:widowControl w:val="0"/>
        <w:autoSpaceDE w:val="0"/>
        <w:autoSpaceDN w:val="0"/>
        <w:adjustRightInd w:val="0"/>
        <w:jc w:val="center"/>
        <w:rPr>
          <w:rFonts w:ascii="Arial" w:hAnsi="Arial" w:cs="Arial"/>
          <w:b/>
          <w:bCs/>
          <w:sz w:val="32"/>
          <w:szCs w:val="28"/>
        </w:rPr>
      </w:pPr>
      <w:r w:rsidRPr="002E7C2E">
        <w:rPr>
          <w:rFonts w:ascii="Arial" w:hAnsi="Arial" w:cs="Arial"/>
          <w:b/>
          <w:bCs/>
          <w:sz w:val="32"/>
          <w:szCs w:val="28"/>
        </w:rPr>
        <w:t>РОССИЙСКАЯ ФЕДЕРАЦИЯ</w:t>
      </w:r>
      <w:r>
        <w:rPr>
          <w:rFonts w:ascii="Arial" w:hAnsi="Arial" w:cs="Arial"/>
          <w:b/>
          <w:bCs/>
          <w:sz w:val="32"/>
          <w:szCs w:val="28"/>
        </w:rPr>
        <w:t xml:space="preserve"> </w:t>
      </w:r>
      <w:r w:rsidRPr="002E7C2E">
        <w:rPr>
          <w:rFonts w:ascii="Arial" w:hAnsi="Arial" w:cs="Arial"/>
          <w:b/>
          <w:bCs/>
          <w:sz w:val="32"/>
          <w:szCs w:val="28"/>
        </w:rPr>
        <w:t>ИРКУТСКАЯ ОБЛАСТЬ</w:t>
      </w:r>
      <w:r>
        <w:rPr>
          <w:rFonts w:ascii="Arial" w:hAnsi="Arial" w:cs="Arial"/>
          <w:b/>
          <w:bCs/>
          <w:sz w:val="32"/>
          <w:szCs w:val="28"/>
        </w:rPr>
        <w:t xml:space="preserve"> </w:t>
      </w:r>
      <w:r w:rsidRPr="002E7C2E">
        <w:rPr>
          <w:rFonts w:ascii="Arial" w:hAnsi="Arial" w:cs="Arial"/>
          <w:b/>
          <w:bCs/>
          <w:sz w:val="32"/>
          <w:szCs w:val="28"/>
        </w:rPr>
        <w:t>ДУМА</w:t>
      </w:r>
      <w:r>
        <w:rPr>
          <w:rFonts w:ascii="Arial" w:hAnsi="Arial" w:cs="Arial"/>
          <w:b/>
          <w:bCs/>
          <w:sz w:val="32"/>
          <w:szCs w:val="28"/>
        </w:rPr>
        <w:t xml:space="preserve"> </w:t>
      </w:r>
      <w:r w:rsidRPr="002E7C2E">
        <w:rPr>
          <w:rFonts w:ascii="Arial" w:hAnsi="Arial" w:cs="Arial"/>
          <w:b/>
          <w:bCs/>
          <w:sz w:val="32"/>
          <w:szCs w:val="28"/>
        </w:rPr>
        <w:t>МУНИЦИПАЛЬНОГО РАЙОНА УСОЛЬСКОГО РАЙОННОГО МУНИЦИПАЛЬНОГО ОБРАЗОВАНИЯ</w:t>
      </w:r>
    </w:p>
    <w:p w:rsidR="009661BD" w:rsidRPr="00CE148A" w:rsidRDefault="009661BD" w:rsidP="005302CC">
      <w:pPr>
        <w:widowControl w:val="0"/>
        <w:autoSpaceDE w:val="0"/>
        <w:autoSpaceDN w:val="0"/>
        <w:adjustRightInd w:val="0"/>
        <w:jc w:val="center"/>
        <w:rPr>
          <w:b/>
          <w:bCs/>
          <w:sz w:val="28"/>
          <w:szCs w:val="28"/>
        </w:rPr>
      </w:pPr>
    </w:p>
    <w:p w:rsidR="009661BD" w:rsidRPr="002E7C2E" w:rsidRDefault="009661BD" w:rsidP="005302CC">
      <w:pPr>
        <w:widowControl w:val="0"/>
        <w:autoSpaceDE w:val="0"/>
        <w:autoSpaceDN w:val="0"/>
        <w:adjustRightInd w:val="0"/>
        <w:jc w:val="center"/>
        <w:rPr>
          <w:rFonts w:ascii="Arial" w:hAnsi="Arial" w:cs="Arial"/>
          <w:b/>
          <w:bCs/>
          <w:sz w:val="28"/>
          <w:szCs w:val="28"/>
        </w:rPr>
      </w:pPr>
      <w:r w:rsidRPr="002E7C2E">
        <w:rPr>
          <w:rFonts w:ascii="Arial" w:hAnsi="Arial" w:cs="Arial"/>
          <w:b/>
          <w:bCs/>
          <w:sz w:val="28"/>
          <w:szCs w:val="28"/>
        </w:rPr>
        <w:t>РЕШЕНИЕ</w:t>
      </w:r>
      <w:r>
        <w:rPr>
          <w:rFonts w:ascii="Arial" w:hAnsi="Arial" w:cs="Arial"/>
          <w:b/>
          <w:bCs/>
          <w:sz w:val="28"/>
          <w:szCs w:val="28"/>
        </w:rPr>
        <w:t xml:space="preserve">                               </w:t>
      </w:r>
    </w:p>
    <w:p w:rsidR="009661BD" w:rsidRPr="002E7C2E" w:rsidRDefault="009661BD" w:rsidP="005302CC">
      <w:pPr>
        <w:widowControl w:val="0"/>
        <w:autoSpaceDE w:val="0"/>
        <w:autoSpaceDN w:val="0"/>
        <w:adjustRightInd w:val="0"/>
        <w:jc w:val="center"/>
        <w:rPr>
          <w:rFonts w:ascii="Arial" w:hAnsi="Arial" w:cs="Arial"/>
          <w:sz w:val="28"/>
          <w:szCs w:val="28"/>
        </w:rPr>
      </w:pPr>
    </w:p>
    <w:p w:rsidR="009661BD" w:rsidRPr="002E7C2E" w:rsidRDefault="009661BD" w:rsidP="002E7C2E">
      <w:pPr>
        <w:widowControl w:val="0"/>
        <w:autoSpaceDE w:val="0"/>
        <w:autoSpaceDN w:val="0"/>
        <w:adjustRightInd w:val="0"/>
        <w:jc w:val="center"/>
        <w:rPr>
          <w:rFonts w:ascii="Arial" w:hAnsi="Arial" w:cs="Arial"/>
          <w:b/>
          <w:sz w:val="28"/>
          <w:szCs w:val="28"/>
        </w:rPr>
      </w:pPr>
      <w:r w:rsidRPr="002E7C2E">
        <w:rPr>
          <w:rFonts w:ascii="Arial" w:hAnsi="Arial" w:cs="Arial"/>
          <w:b/>
          <w:sz w:val="28"/>
          <w:szCs w:val="28"/>
        </w:rPr>
        <w:t>ОТ</w:t>
      </w:r>
      <w:r>
        <w:rPr>
          <w:rFonts w:ascii="Arial" w:hAnsi="Arial" w:cs="Arial"/>
          <w:b/>
          <w:sz w:val="28"/>
          <w:szCs w:val="28"/>
        </w:rPr>
        <w:t xml:space="preserve"> </w:t>
      </w:r>
      <w:r w:rsidRPr="00B36356">
        <w:rPr>
          <w:rFonts w:ascii="Arial" w:hAnsi="Arial" w:cs="Arial"/>
          <w:b/>
          <w:sz w:val="28"/>
          <w:szCs w:val="28"/>
        </w:rPr>
        <w:t>28</w:t>
      </w:r>
      <w:r>
        <w:rPr>
          <w:rFonts w:ascii="Arial" w:hAnsi="Arial" w:cs="Arial"/>
          <w:b/>
          <w:sz w:val="28"/>
          <w:szCs w:val="28"/>
        </w:rPr>
        <w:t>.04.</w:t>
      </w:r>
      <w:r w:rsidRPr="002E7C2E">
        <w:rPr>
          <w:rFonts w:ascii="Arial" w:hAnsi="Arial" w:cs="Arial"/>
          <w:b/>
          <w:spacing w:val="-1"/>
          <w:sz w:val="28"/>
          <w:szCs w:val="28"/>
        </w:rPr>
        <w:t>2020 Г.</w:t>
      </w:r>
      <w:r>
        <w:rPr>
          <w:rFonts w:ascii="Arial" w:hAnsi="Arial" w:cs="Arial"/>
          <w:b/>
          <w:sz w:val="28"/>
          <w:szCs w:val="28"/>
        </w:rPr>
        <w:t xml:space="preserve">№133 </w:t>
      </w:r>
      <w:r w:rsidRPr="002E7C2E">
        <w:rPr>
          <w:rFonts w:ascii="Arial" w:hAnsi="Arial" w:cs="Arial"/>
          <w:b/>
          <w:spacing w:val="-1"/>
          <w:sz w:val="28"/>
          <w:szCs w:val="28"/>
        </w:rPr>
        <w:t>Р.П.БЕЛОРЕЧЕНСКИЙ</w:t>
      </w:r>
      <w:r>
        <w:rPr>
          <w:rFonts w:ascii="Arial" w:hAnsi="Arial" w:cs="Arial"/>
          <w:b/>
          <w:spacing w:val="-1"/>
          <w:sz w:val="28"/>
          <w:szCs w:val="28"/>
        </w:rPr>
        <w:t xml:space="preserve"> </w:t>
      </w:r>
      <w:r w:rsidRPr="002E7C2E">
        <w:rPr>
          <w:rFonts w:ascii="Arial" w:hAnsi="Arial" w:cs="Arial"/>
          <w:b/>
          <w:sz w:val="28"/>
          <w:szCs w:val="28"/>
        </w:rPr>
        <w:t>ОБ ИСПОЛНЕНИИ БЮДЖЕТА МУНИЦИПАЛЬНОГО РАЙОНА УСОЛЬСКОГО РАЙОННОГО МУНИЦИПАЛЬНОГО ОБРАЗОВАНИЯ ЗА 2019 ГОД</w:t>
      </w:r>
    </w:p>
    <w:p w:rsidR="009661BD" w:rsidRPr="002E7C2E" w:rsidRDefault="009661BD" w:rsidP="005302CC">
      <w:pPr>
        <w:pStyle w:val="PlainText"/>
        <w:rPr>
          <w:rFonts w:ascii="Arial" w:hAnsi="Arial" w:cs="Arial"/>
          <w:sz w:val="28"/>
          <w:szCs w:val="28"/>
        </w:rPr>
      </w:pPr>
    </w:p>
    <w:p w:rsidR="009661BD" w:rsidRPr="002E7C2E" w:rsidRDefault="009661BD" w:rsidP="002E7C2E">
      <w:pPr>
        <w:ind w:firstLine="851"/>
        <w:jc w:val="both"/>
        <w:rPr>
          <w:rFonts w:ascii="Arial" w:hAnsi="Arial" w:cs="Arial"/>
          <w:szCs w:val="28"/>
        </w:rPr>
      </w:pPr>
      <w:r w:rsidRPr="002E7C2E">
        <w:rPr>
          <w:rFonts w:ascii="Arial" w:hAnsi="Arial" w:cs="Arial"/>
          <w:szCs w:val="28"/>
        </w:rPr>
        <w:t>Руководствуясь ст.264.5 Бюджетного кодекса РФ, ст. 34, 36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28.01.2020 г. №</w:t>
      </w:r>
      <w:r w:rsidRPr="002E7C2E">
        <w:rPr>
          <w:rFonts w:ascii="Arial" w:hAnsi="Arial" w:cs="Arial"/>
          <w:sz w:val="22"/>
        </w:rPr>
        <w:t> </w:t>
      </w:r>
      <w:r w:rsidRPr="002E7C2E">
        <w:rPr>
          <w:rFonts w:ascii="Arial" w:hAnsi="Arial" w:cs="Arial"/>
          <w:szCs w:val="28"/>
        </w:rPr>
        <w:t>120 , ст. 30, 47, 63 Устава Усольского районного муниципального образования, Дума муниципального района Усольского районного муниципального образования</w:t>
      </w:r>
      <w:r>
        <w:rPr>
          <w:rFonts w:ascii="Arial" w:hAnsi="Arial" w:cs="Arial"/>
          <w:szCs w:val="28"/>
        </w:rPr>
        <w:t xml:space="preserve"> решила</w:t>
      </w:r>
      <w:r w:rsidRPr="002E7C2E">
        <w:rPr>
          <w:rFonts w:ascii="Arial" w:hAnsi="Arial" w:cs="Arial"/>
          <w:szCs w:val="28"/>
        </w:rPr>
        <w:t>:</w:t>
      </w:r>
    </w:p>
    <w:p w:rsidR="009661BD" w:rsidRPr="002E7C2E" w:rsidRDefault="009661BD" w:rsidP="005302CC">
      <w:pPr>
        <w:ind w:firstLine="851"/>
        <w:jc w:val="both"/>
        <w:rPr>
          <w:rFonts w:ascii="Arial" w:hAnsi="Arial" w:cs="Arial"/>
          <w:szCs w:val="28"/>
        </w:rPr>
      </w:pPr>
      <w:r w:rsidRPr="002E7C2E">
        <w:rPr>
          <w:rFonts w:ascii="Arial" w:hAnsi="Arial" w:cs="Arial"/>
          <w:szCs w:val="28"/>
        </w:rPr>
        <w:t xml:space="preserve">1.Утвердить </w:t>
      </w:r>
      <w:r>
        <w:rPr>
          <w:rFonts w:ascii="Arial" w:hAnsi="Arial" w:cs="Arial"/>
          <w:szCs w:val="28"/>
        </w:rPr>
        <w:t>отчет об исполнении</w:t>
      </w:r>
      <w:r w:rsidRPr="002E7C2E">
        <w:rPr>
          <w:rFonts w:ascii="Arial" w:hAnsi="Arial" w:cs="Arial"/>
          <w:szCs w:val="28"/>
        </w:rPr>
        <w:t xml:space="preserve"> бюджета муниципального района Усольского</w:t>
      </w:r>
      <w:r>
        <w:rPr>
          <w:rFonts w:ascii="Arial" w:hAnsi="Arial" w:cs="Arial"/>
          <w:szCs w:val="28"/>
        </w:rPr>
        <w:t xml:space="preserve"> </w:t>
      </w:r>
      <w:r w:rsidRPr="002E7C2E">
        <w:rPr>
          <w:rFonts w:ascii="Arial" w:hAnsi="Arial" w:cs="Arial"/>
          <w:szCs w:val="28"/>
        </w:rPr>
        <w:t>районного муниципального образования за 2019 год</w:t>
      </w:r>
      <w:r>
        <w:rPr>
          <w:rFonts w:ascii="Arial" w:hAnsi="Arial" w:cs="Arial"/>
          <w:szCs w:val="28"/>
        </w:rPr>
        <w:t xml:space="preserve"> </w:t>
      </w:r>
      <w:r w:rsidRPr="002E7C2E">
        <w:rPr>
          <w:rFonts w:ascii="Arial" w:hAnsi="Arial" w:cs="Arial"/>
          <w:szCs w:val="28"/>
        </w:rPr>
        <w:t xml:space="preserve">по доходам в сумме </w:t>
      </w:r>
      <w:r>
        <w:rPr>
          <w:rFonts w:ascii="Arial" w:hAnsi="Arial" w:cs="Arial"/>
          <w:szCs w:val="28"/>
        </w:rPr>
        <w:t>1 711 609,96</w:t>
      </w:r>
      <w:bookmarkStart w:id="0" w:name="_GoBack"/>
      <w:bookmarkEnd w:id="0"/>
      <w:r w:rsidRPr="002E7C2E">
        <w:rPr>
          <w:rFonts w:ascii="Arial" w:hAnsi="Arial" w:cs="Arial"/>
          <w:szCs w:val="28"/>
        </w:rPr>
        <w:t>тыс. руб. (приложение № 1), по расходам в сумме 1 703 697,15 тыс. руб. (приложение № 2, № 3),в т.ч. по программам в сумме 1 684 966,64 тыс. руб.,с профицитомбюджета7 912,81 тыс. руб. (приложение № 4).</w:t>
      </w:r>
    </w:p>
    <w:p w:rsidR="009661BD" w:rsidRPr="002E7C2E" w:rsidRDefault="009661BD" w:rsidP="005302CC">
      <w:pPr>
        <w:ind w:firstLine="851"/>
        <w:jc w:val="both"/>
        <w:rPr>
          <w:rFonts w:ascii="Arial" w:hAnsi="Arial" w:cs="Arial"/>
          <w:szCs w:val="28"/>
        </w:rPr>
      </w:pPr>
      <w:r w:rsidRPr="002E7C2E">
        <w:rPr>
          <w:rFonts w:ascii="Arial" w:hAnsi="Arial" w:cs="Arial"/>
          <w:szCs w:val="28"/>
        </w:rPr>
        <w:t>2.Консультанту аппарата Думы муниципального района Усольского</w:t>
      </w:r>
      <w:r>
        <w:rPr>
          <w:rFonts w:ascii="Arial" w:hAnsi="Arial" w:cs="Arial"/>
          <w:szCs w:val="28"/>
        </w:rPr>
        <w:t xml:space="preserve"> </w:t>
      </w:r>
      <w:r w:rsidRPr="002E7C2E">
        <w:rPr>
          <w:rFonts w:ascii="Arial" w:hAnsi="Arial" w:cs="Arial"/>
          <w:szCs w:val="28"/>
        </w:rPr>
        <w:t>районного муниципального образования (Шаргородская В.А.):</w:t>
      </w:r>
    </w:p>
    <w:p w:rsidR="009661BD" w:rsidRPr="002E7C2E" w:rsidRDefault="009661BD" w:rsidP="002E7C2E">
      <w:pPr>
        <w:ind w:left="284" w:firstLine="850"/>
        <w:jc w:val="both"/>
        <w:rPr>
          <w:rFonts w:ascii="Arial" w:hAnsi="Arial" w:cs="Arial"/>
          <w:szCs w:val="28"/>
        </w:rPr>
      </w:pPr>
      <w:r w:rsidRPr="002E7C2E">
        <w:rPr>
          <w:rFonts w:ascii="Arial" w:hAnsi="Arial" w:cs="Arial"/>
          <w:szCs w:val="28"/>
        </w:rPr>
        <w:t>2.1.направить настоящее решение мэру муниципального района</w:t>
      </w:r>
      <w:r>
        <w:rPr>
          <w:rFonts w:ascii="Arial" w:hAnsi="Arial" w:cs="Arial"/>
          <w:szCs w:val="28"/>
        </w:rPr>
        <w:t xml:space="preserve"> </w:t>
      </w:r>
      <w:r w:rsidRPr="002E7C2E">
        <w:rPr>
          <w:rFonts w:ascii="Arial" w:hAnsi="Arial" w:cs="Arial"/>
          <w:szCs w:val="28"/>
        </w:rPr>
        <w:t>Усольского районного муниципального образования для подписания и опубликования</w:t>
      </w:r>
      <w:r>
        <w:rPr>
          <w:rFonts w:ascii="Arial" w:hAnsi="Arial" w:cs="Arial"/>
          <w:szCs w:val="28"/>
        </w:rPr>
        <w:t xml:space="preserve"> </w:t>
      </w:r>
      <w:r w:rsidRPr="002E7C2E">
        <w:rPr>
          <w:rFonts w:ascii="Arial" w:hAnsi="Arial" w:cs="Arial"/>
          <w:szCs w:val="28"/>
        </w:rPr>
        <w:t>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2E7C2E">
        <w:rPr>
          <w:rFonts w:ascii="Arial" w:hAnsi="Arial" w:cs="Arial"/>
          <w:szCs w:val="28"/>
          <w:lang w:val="en-US"/>
        </w:rPr>
        <w:t>www</w:t>
      </w:r>
      <w:r w:rsidRPr="002E7C2E">
        <w:rPr>
          <w:rFonts w:ascii="Arial" w:hAnsi="Arial" w:cs="Arial"/>
          <w:szCs w:val="28"/>
        </w:rPr>
        <w:t>.</w:t>
      </w:r>
      <w:r w:rsidRPr="002E7C2E">
        <w:rPr>
          <w:rFonts w:ascii="Arial" w:hAnsi="Arial" w:cs="Arial"/>
          <w:szCs w:val="28"/>
          <w:lang w:val="en-US"/>
        </w:rPr>
        <w:t>usolie</w:t>
      </w:r>
      <w:r w:rsidRPr="002E7C2E">
        <w:rPr>
          <w:rFonts w:ascii="Arial" w:hAnsi="Arial" w:cs="Arial"/>
          <w:szCs w:val="28"/>
        </w:rPr>
        <w:t>-</w:t>
      </w:r>
      <w:r w:rsidRPr="002E7C2E">
        <w:rPr>
          <w:rFonts w:ascii="Arial" w:hAnsi="Arial" w:cs="Arial"/>
          <w:szCs w:val="28"/>
          <w:lang w:val="en-US"/>
        </w:rPr>
        <w:t>raion</w:t>
      </w:r>
      <w:r w:rsidRPr="002E7C2E">
        <w:rPr>
          <w:rFonts w:ascii="Arial" w:hAnsi="Arial" w:cs="Arial"/>
          <w:szCs w:val="28"/>
        </w:rPr>
        <w:t>.</w:t>
      </w:r>
      <w:r w:rsidRPr="002E7C2E">
        <w:rPr>
          <w:rFonts w:ascii="Arial" w:hAnsi="Arial" w:cs="Arial"/>
          <w:szCs w:val="28"/>
          <w:lang w:val="en-US"/>
        </w:rPr>
        <w:t>ru</w:t>
      </w:r>
      <w:r w:rsidRPr="002E7C2E">
        <w:rPr>
          <w:rFonts w:ascii="Arial" w:hAnsi="Arial" w:cs="Arial"/>
          <w:szCs w:val="28"/>
        </w:rPr>
        <w:t>);</w:t>
      </w:r>
    </w:p>
    <w:p w:rsidR="009661BD" w:rsidRPr="002E7C2E" w:rsidRDefault="009661BD" w:rsidP="002E7C2E">
      <w:pPr>
        <w:ind w:left="284" w:firstLine="850"/>
        <w:jc w:val="both"/>
        <w:rPr>
          <w:rFonts w:ascii="Arial" w:hAnsi="Arial" w:cs="Arial"/>
          <w:sz w:val="28"/>
          <w:szCs w:val="28"/>
        </w:rPr>
      </w:pPr>
      <w:r w:rsidRPr="002E7C2E">
        <w:rPr>
          <w:rFonts w:ascii="Arial" w:hAnsi="Arial" w:cs="Arial"/>
          <w:szCs w:val="28"/>
        </w:rPr>
        <w:t>2.2.разместить настоящее решение на официальном сайте Думы муниципального района Усольского районного муниципального образования (</w:t>
      </w:r>
      <w:r w:rsidRPr="002E7C2E">
        <w:rPr>
          <w:rFonts w:ascii="Arial" w:hAnsi="Arial" w:cs="Arial"/>
          <w:szCs w:val="28"/>
          <w:lang w:val="en-US"/>
        </w:rPr>
        <w:t>www</w:t>
      </w:r>
      <w:r w:rsidRPr="002E7C2E">
        <w:rPr>
          <w:rFonts w:ascii="Arial" w:hAnsi="Arial" w:cs="Arial"/>
          <w:szCs w:val="28"/>
        </w:rPr>
        <w:t>.</w:t>
      </w:r>
      <w:r w:rsidRPr="002E7C2E">
        <w:rPr>
          <w:rFonts w:ascii="Arial" w:hAnsi="Arial" w:cs="Arial"/>
          <w:szCs w:val="28"/>
          <w:lang w:val="en-US"/>
        </w:rPr>
        <w:t>duma</w:t>
      </w:r>
      <w:r w:rsidRPr="002E7C2E">
        <w:rPr>
          <w:rFonts w:ascii="Arial" w:hAnsi="Arial" w:cs="Arial"/>
          <w:szCs w:val="28"/>
        </w:rPr>
        <w:t>.</w:t>
      </w:r>
      <w:r w:rsidRPr="002E7C2E">
        <w:rPr>
          <w:rFonts w:ascii="Arial" w:hAnsi="Arial" w:cs="Arial"/>
          <w:szCs w:val="28"/>
          <w:lang w:val="en-US"/>
        </w:rPr>
        <w:t>uoura</w:t>
      </w:r>
      <w:r w:rsidRPr="002E7C2E">
        <w:rPr>
          <w:rFonts w:ascii="Arial" w:hAnsi="Arial" w:cs="Arial"/>
          <w:szCs w:val="28"/>
        </w:rPr>
        <w:t>.</w:t>
      </w:r>
      <w:r w:rsidRPr="002E7C2E">
        <w:rPr>
          <w:rFonts w:ascii="Arial" w:hAnsi="Arial" w:cs="Arial"/>
          <w:szCs w:val="28"/>
          <w:lang w:val="en-US"/>
        </w:rPr>
        <w:t>ru</w:t>
      </w:r>
      <w:r w:rsidRPr="002E7C2E">
        <w:rPr>
          <w:rFonts w:ascii="Arial" w:hAnsi="Arial" w:cs="Arial"/>
          <w:szCs w:val="28"/>
        </w:rPr>
        <w:t>).</w:t>
      </w:r>
    </w:p>
    <w:p w:rsidR="009661BD" w:rsidRPr="002E7C2E" w:rsidRDefault="009661BD" w:rsidP="005302CC">
      <w:pPr>
        <w:pStyle w:val="PlainText"/>
        <w:ind w:left="-142" w:firstLine="851"/>
        <w:jc w:val="both"/>
        <w:rPr>
          <w:rFonts w:ascii="Arial" w:hAnsi="Arial" w:cs="Arial"/>
          <w:sz w:val="28"/>
          <w:szCs w:val="28"/>
        </w:rPr>
      </w:pPr>
    </w:p>
    <w:p w:rsidR="009661BD" w:rsidRPr="002E7C2E" w:rsidRDefault="009661BD" w:rsidP="00990D62">
      <w:pPr>
        <w:rPr>
          <w:rFonts w:ascii="Arial" w:hAnsi="Arial" w:cs="Arial"/>
          <w:sz w:val="28"/>
          <w:szCs w:val="28"/>
        </w:rPr>
      </w:pPr>
      <w:r w:rsidRPr="002E7C2E">
        <w:rPr>
          <w:rFonts w:ascii="Arial" w:hAnsi="Arial" w:cs="Arial"/>
          <w:szCs w:val="28"/>
        </w:rPr>
        <w:t>Председатель Думы</w:t>
      </w:r>
      <w:r>
        <w:rPr>
          <w:rFonts w:ascii="Arial" w:hAnsi="Arial" w:cs="Arial"/>
          <w:szCs w:val="28"/>
        </w:rPr>
        <w:t xml:space="preserve"> </w:t>
      </w:r>
      <w:r w:rsidRPr="002E7C2E">
        <w:rPr>
          <w:rFonts w:ascii="Arial" w:hAnsi="Arial" w:cs="Arial"/>
          <w:szCs w:val="28"/>
        </w:rPr>
        <w:t>муниципального района Усольского</w:t>
      </w:r>
      <w:r>
        <w:rPr>
          <w:rFonts w:ascii="Arial" w:hAnsi="Arial" w:cs="Arial"/>
          <w:szCs w:val="28"/>
        </w:rPr>
        <w:t xml:space="preserve"> </w:t>
      </w:r>
      <w:r w:rsidRPr="002E7C2E">
        <w:rPr>
          <w:rFonts w:ascii="Arial" w:hAnsi="Arial" w:cs="Arial"/>
          <w:szCs w:val="28"/>
        </w:rPr>
        <w:t>районного муниципального образования</w:t>
      </w:r>
      <w:r>
        <w:rPr>
          <w:rFonts w:ascii="Arial" w:hAnsi="Arial" w:cs="Arial"/>
          <w:szCs w:val="28"/>
        </w:rPr>
        <w:t xml:space="preserve">       </w:t>
      </w:r>
      <w:r w:rsidRPr="002E7C2E">
        <w:rPr>
          <w:rFonts w:ascii="Arial" w:hAnsi="Arial" w:cs="Arial"/>
          <w:szCs w:val="28"/>
        </w:rPr>
        <w:t xml:space="preserve">Н.Н.Глызина </w:t>
      </w:r>
    </w:p>
    <w:p w:rsidR="009661BD" w:rsidRPr="002E7C2E" w:rsidRDefault="009661BD" w:rsidP="00990D62">
      <w:pPr>
        <w:pStyle w:val="PlainText"/>
        <w:ind w:left="-142" w:firstLine="851"/>
        <w:rPr>
          <w:rFonts w:ascii="Arial" w:hAnsi="Arial" w:cs="Arial"/>
          <w:sz w:val="28"/>
          <w:szCs w:val="28"/>
        </w:rPr>
      </w:pPr>
    </w:p>
    <w:p w:rsidR="009661BD" w:rsidRPr="00621346" w:rsidRDefault="009661BD" w:rsidP="00990D62">
      <w:pPr>
        <w:jc w:val="both"/>
        <w:rPr>
          <w:rFonts w:ascii="Arial" w:hAnsi="Arial" w:cs="Arial"/>
          <w:sz w:val="28"/>
          <w:szCs w:val="28"/>
        </w:rPr>
      </w:pPr>
      <w:r w:rsidRPr="002E7C2E">
        <w:rPr>
          <w:rFonts w:ascii="Arial" w:hAnsi="Arial" w:cs="Arial"/>
          <w:szCs w:val="28"/>
        </w:rPr>
        <w:t>Мэр муниципального района Усольского</w:t>
      </w:r>
      <w:r>
        <w:rPr>
          <w:rFonts w:ascii="Arial" w:hAnsi="Arial" w:cs="Arial"/>
          <w:szCs w:val="28"/>
        </w:rPr>
        <w:t xml:space="preserve"> </w:t>
      </w:r>
      <w:r w:rsidRPr="002E7C2E">
        <w:rPr>
          <w:rFonts w:ascii="Arial" w:hAnsi="Arial" w:cs="Arial"/>
          <w:szCs w:val="28"/>
        </w:rPr>
        <w:t>районного муниципального образования</w:t>
      </w:r>
      <w:r>
        <w:rPr>
          <w:rFonts w:ascii="Arial" w:hAnsi="Arial" w:cs="Arial"/>
          <w:szCs w:val="28"/>
        </w:rPr>
        <w:t xml:space="preserve"> </w:t>
      </w:r>
      <w:r w:rsidRPr="002E7C2E">
        <w:rPr>
          <w:rFonts w:ascii="Arial" w:hAnsi="Arial" w:cs="Arial"/>
          <w:szCs w:val="28"/>
        </w:rPr>
        <w:t>В.И.Матюха</w:t>
      </w: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Default="009661BD">
      <w:pPr>
        <w:rPr>
          <w:rFonts w:ascii="Arial" w:hAnsi="Arial" w:cs="Arial"/>
          <w:szCs w:val="28"/>
        </w:rPr>
      </w:pPr>
    </w:p>
    <w:p w:rsidR="009661BD" w:rsidRPr="002A56DA" w:rsidRDefault="009661BD" w:rsidP="002A56DA">
      <w:pPr>
        <w:tabs>
          <w:tab w:val="left" w:pos="1873"/>
          <w:tab w:val="left" w:pos="3693"/>
        </w:tabs>
        <w:ind w:left="93"/>
        <w:jc w:val="right"/>
        <w:rPr>
          <w:rFonts w:ascii="Courier New" w:hAnsi="Courier New" w:cs="Courier New"/>
          <w:color w:val="000000"/>
          <w:sz w:val="22"/>
          <w:szCs w:val="22"/>
        </w:rPr>
      </w:pPr>
      <w:r w:rsidRPr="002A56DA">
        <w:rPr>
          <w:rFonts w:ascii="Courier New" w:hAnsi="Courier New" w:cs="Courier New"/>
          <w:bCs/>
          <w:sz w:val="22"/>
          <w:szCs w:val="22"/>
        </w:rPr>
        <w:t>Приложение №</w:t>
      </w:r>
      <w:r>
        <w:rPr>
          <w:rFonts w:ascii="Courier New" w:hAnsi="Courier New" w:cs="Courier New"/>
          <w:bCs/>
          <w:sz w:val="22"/>
          <w:szCs w:val="22"/>
        </w:rPr>
        <w:t xml:space="preserve"> 1</w:t>
      </w:r>
    </w:p>
    <w:p w:rsidR="009661BD" w:rsidRPr="002A56DA" w:rsidRDefault="009661BD" w:rsidP="002A56DA">
      <w:pPr>
        <w:ind w:left="93"/>
        <w:jc w:val="right"/>
        <w:rPr>
          <w:rFonts w:ascii="Courier New" w:hAnsi="Courier New" w:cs="Courier New"/>
          <w:bCs/>
          <w:sz w:val="22"/>
          <w:szCs w:val="22"/>
        </w:rPr>
      </w:pPr>
      <w:r w:rsidRPr="002A56DA">
        <w:rPr>
          <w:rFonts w:ascii="Courier New" w:hAnsi="Courier New" w:cs="Courier New"/>
          <w:bCs/>
          <w:sz w:val="22"/>
          <w:szCs w:val="22"/>
        </w:rPr>
        <w:t>к Решению Думы муниципального района</w:t>
      </w:r>
    </w:p>
    <w:p w:rsidR="009661BD" w:rsidRPr="002A56DA" w:rsidRDefault="009661BD" w:rsidP="002A56DA">
      <w:pPr>
        <w:ind w:left="93"/>
        <w:jc w:val="right"/>
        <w:rPr>
          <w:rFonts w:ascii="Courier New" w:hAnsi="Courier New" w:cs="Courier New"/>
          <w:bCs/>
          <w:sz w:val="22"/>
          <w:szCs w:val="22"/>
        </w:rPr>
      </w:pPr>
      <w:r w:rsidRPr="002A56DA">
        <w:rPr>
          <w:rFonts w:ascii="Courier New" w:hAnsi="Courier New" w:cs="Courier New"/>
          <w:bCs/>
          <w:sz w:val="22"/>
          <w:szCs w:val="22"/>
        </w:rPr>
        <w:t xml:space="preserve"> Усольского районного муниципального образования</w:t>
      </w:r>
    </w:p>
    <w:p w:rsidR="009661BD" w:rsidRPr="002A56DA" w:rsidRDefault="009661BD" w:rsidP="002A56DA">
      <w:pPr>
        <w:ind w:left="93"/>
        <w:jc w:val="right"/>
        <w:rPr>
          <w:rFonts w:ascii="Courier New" w:hAnsi="Courier New" w:cs="Courier New"/>
          <w:bCs/>
          <w:sz w:val="22"/>
          <w:szCs w:val="22"/>
        </w:rPr>
      </w:pPr>
      <w:r w:rsidRPr="002A56DA">
        <w:rPr>
          <w:rFonts w:ascii="Courier New" w:hAnsi="Courier New" w:cs="Courier New"/>
          <w:bCs/>
          <w:sz w:val="22"/>
          <w:szCs w:val="22"/>
        </w:rPr>
        <w:t>"Об исполнении бюджета муниципального района</w:t>
      </w:r>
    </w:p>
    <w:p w:rsidR="009661BD" w:rsidRPr="002A56DA" w:rsidRDefault="009661BD" w:rsidP="002A56DA">
      <w:pPr>
        <w:ind w:left="93"/>
        <w:jc w:val="right"/>
        <w:rPr>
          <w:rFonts w:ascii="Courier New" w:hAnsi="Courier New" w:cs="Courier New"/>
          <w:bCs/>
          <w:sz w:val="22"/>
          <w:szCs w:val="22"/>
        </w:rPr>
      </w:pPr>
      <w:r w:rsidRPr="002A56DA">
        <w:rPr>
          <w:rFonts w:ascii="Courier New" w:hAnsi="Courier New" w:cs="Courier New"/>
          <w:bCs/>
          <w:sz w:val="22"/>
          <w:szCs w:val="22"/>
        </w:rPr>
        <w:t>Усольского районного муниципального образования</w:t>
      </w:r>
    </w:p>
    <w:p w:rsidR="009661BD" w:rsidRPr="002A56DA" w:rsidRDefault="009661BD" w:rsidP="002A56DA">
      <w:pPr>
        <w:tabs>
          <w:tab w:val="left" w:pos="1873"/>
          <w:tab w:val="left" w:pos="3693"/>
        </w:tabs>
        <w:ind w:left="93"/>
        <w:jc w:val="right"/>
        <w:rPr>
          <w:rFonts w:ascii="Courier New" w:hAnsi="Courier New" w:cs="Courier New"/>
          <w:color w:val="000000"/>
          <w:sz w:val="22"/>
          <w:szCs w:val="22"/>
        </w:rPr>
      </w:pPr>
      <w:r w:rsidRPr="002A56DA">
        <w:rPr>
          <w:rFonts w:ascii="Courier New" w:hAnsi="Courier New" w:cs="Courier New"/>
          <w:bCs/>
          <w:sz w:val="22"/>
          <w:szCs w:val="22"/>
        </w:rPr>
        <w:t>за 2019 год"</w:t>
      </w:r>
    </w:p>
    <w:p w:rsidR="009661BD" w:rsidRPr="002A56DA" w:rsidRDefault="009661BD" w:rsidP="002A56DA">
      <w:pPr>
        <w:ind w:left="93"/>
        <w:jc w:val="right"/>
        <w:rPr>
          <w:rFonts w:ascii="Courier New" w:hAnsi="Courier New" w:cs="Courier New"/>
          <w:bCs/>
          <w:sz w:val="22"/>
          <w:szCs w:val="22"/>
        </w:rPr>
      </w:pPr>
      <w:r>
        <w:rPr>
          <w:rFonts w:ascii="Courier New" w:hAnsi="Courier New" w:cs="Courier New"/>
          <w:bCs/>
          <w:sz w:val="22"/>
          <w:szCs w:val="22"/>
        </w:rPr>
        <w:t>от 28.04.202г.№133</w:t>
      </w:r>
    </w:p>
    <w:p w:rsidR="009661BD" w:rsidRDefault="009661BD">
      <w:pPr>
        <w:rPr>
          <w:rFonts w:ascii="Arial" w:hAnsi="Arial" w:cs="Arial"/>
        </w:rPr>
      </w:pPr>
    </w:p>
    <w:p w:rsidR="009661BD" w:rsidRPr="00643EA5" w:rsidRDefault="009661BD">
      <w:pPr>
        <w:jc w:val="center"/>
        <w:rPr>
          <w:rFonts w:ascii="Arial" w:hAnsi="Arial" w:cs="Arial"/>
          <w:b/>
          <w:bCs/>
          <w:sz w:val="30"/>
          <w:szCs w:val="30"/>
        </w:rPr>
      </w:pPr>
      <w:r w:rsidRPr="00643EA5">
        <w:rPr>
          <w:rFonts w:ascii="Arial" w:hAnsi="Arial" w:cs="Arial"/>
          <w:b/>
          <w:bCs/>
          <w:sz w:val="30"/>
          <w:szCs w:val="30"/>
        </w:rPr>
        <w:t>ИСПОЛНЕНИЕ ПЛАНА ПО ДОХОДАМ</w:t>
      </w:r>
      <w:r>
        <w:rPr>
          <w:rFonts w:ascii="Arial" w:hAnsi="Arial" w:cs="Arial"/>
          <w:b/>
          <w:bCs/>
          <w:sz w:val="30"/>
          <w:szCs w:val="30"/>
        </w:rPr>
        <w:t xml:space="preserve"> </w:t>
      </w:r>
      <w:r w:rsidRPr="00643EA5">
        <w:rPr>
          <w:rFonts w:ascii="Arial" w:hAnsi="Arial" w:cs="Arial"/>
          <w:b/>
          <w:bCs/>
          <w:sz w:val="30"/>
          <w:szCs w:val="30"/>
        </w:rPr>
        <w:t>БЮДЖЕТА МУНИЦИПАЛЬНОГО РАЙОНАУСОЛЬСКОГО РАЙОННОГО МУНИЦИПАЛЬНОГО ОБРАЗОВАНИЯЗА 2019 ГОД</w:t>
      </w:r>
    </w:p>
    <w:p w:rsidR="009661BD" w:rsidRDefault="009661BD">
      <w:pPr>
        <w:rPr>
          <w:rFonts w:ascii="Arial" w:hAnsi="Arial" w:cs="Arial"/>
        </w:rPr>
      </w:pPr>
    </w:p>
    <w:tbl>
      <w:tblPr>
        <w:tblW w:w="11624" w:type="dxa"/>
        <w:tblInd w:w="-1168" w:type="dxa"/>
        <w:tblLayout w:type="fixed"/>
        <w:tblLook w:val="00A0"/>
      </w:tblPr>
      <w:tblGrid>
        <w:gridCol w:w="2857"/>
        <w:gridCol w:w="1821"/>
        <w:gridCol w:w="244"/>
        <w:gridCol w:w="1599"/>
        <w:gridCol w:w="1701"/>
        <w:gridCol w:w="1843"/>
        <w:gridCol w:w="1559"/>
      </w:tblGrid>
      <w:tr w:rsidR="009661BD" w:rsidRPr="007C776F" w:rsidTr="0007588D">
        <w:trPr>
          <w:trHeight w:val="330"/>
        </w:trPr>
        <w:tc>
          <w:tcPr>
            <w:tcW w:w="2857" w:type="dxa"/>
            <w:tcBorders>
              <w:top w:val="nil"/>
              <w:left w:val="nil"/>
              <w:bottom w:val="nil"/>
              <w:right w:val="nil"/>
            </w:tcBorders>
            <w:noWrap/>
            <w:vAlign w:val="bottom"/>
          </w:tcPr>
          <w:p w:rsidR="009661BD" w:rsidRPr="007C776F" w:rsidRDefault="009661BD">
            <w:pPr>
              <w:jc w:val="center"/>
              <w:rPr>
                <w:rFonts w:ascii="Courier New" w:hAnsi="Courier New" w:cs="Courier New"/>
                <w:bCs/>
              </w:rPr>
            </w:pPr>
          </w:p>
        </w:tc>
        <w:tc>
          <w:tcPr>
            <w:tcW w:w="2065" w:type="dxa"/>
            <w:gridSpan w:val="2"/>
            <w:tcBorders>
              <w:top w:val="nil"/>
              <w:left w:val="nil"/>
              <w:bottom w:val="nil"/>
              <w:right w:val="nil"/>
            </w:tcBorders>
            <w:noWrap/>
            <w:vAlign w:val="bottom"/>
          </w:tcPr>
          <w:p w:rsidR="009661BD" w:rsidRPr="007C776F" w:rsidRDefault="009661BD">
            <w:pPr>
              <w:jc w:val="center"/>
              <w:rPr>
                <w:rFonts w:ascii="Courier New" w:hAnsi="Courier New" w:cs="Courier New"/>
                <w:bCs/>
              </w:rPr>
            </w:pPr>
          </w:p>
        </w:tc>
        <w:tc>
          <w:tcPr>
            <w:tcW w:w="1599" w:type="dxa"/>
            <w:tcBorders>
              <w:top w:val="nil"/>
              <w:left w:val="nil"/>
              <w:bottom w:val="nil"/>
              <w:right w:val="nil"/>
            </w:tcBorders>
            <w:noWrap/>
            <w:vAlign w:val="bottom"/>
          </w:tcPr>
          <w:p w:rsidR="009661BD" w:rsidRPr="007C776F" w:rsidRDefault="009661BD">
            <w:pPr>
              <w:rPr>
                <w:rFonts w:ascii="Courier New" w:hAnsi="Courier New" w:cs="Courier New"/>
                <w:color w:val="000000"/>
              </w:rPr>
            </w:pPr>
          </w:p>
        </w:tc>
        <w:tc>
          <w:tcPr>
            <w:tcW w:w="1701" w:type="dxa"/>
            <w:tcBorders>
              <w:top w:val="nil"/>
              <w:left w:val="nil"/>
              <w:bottom w:val="nil"/>
              <w:right w:val="nil"/>
            </w:tcBorders>
            <w:noWrap/>
            <w:vAlign w:val="bottom"/>
          </w:tcPr>
          <w:p w:rsidR="009661BD" w:rsidRPr="007C776F" w:rsidRDefault="009661BD" w:rsidP="007C776F">
            <w:pPr>
              <w:jc w:val="center"/>
              <w:rPr>
                <w:rFonts w:ascii="Courier New" w:hAnsi="Courier New" w:cs="Courier New"/>
                <w:color w:val="000000"/>
              </w:rPr>
            </w:pPr>
          </w:p>
        </w:tc>
        <w:tc>
          <w:tcPr>
            <w:tcW w:w="1843" w:type="dxa"/>
            <w:tcBorders>
              <w:top w:val="nil"/>
              <w:left w:val="nil"/>
              <w:bottom w:val="nil"/>
              <w:right w:val="nil"/>
            </w:tcBorders>
            <w:noWrap/>
            <w:vAlign w:val="bottom"/>
          </w:tcPr>
          <w:p w:rsidR="009661BD" w:rsidRPr="007C776F" w:rsidRDefault="009661BD" w:rsidP="007C776F">
            <w:pPr>
              <w:jc w:val="center"/>
              <w:rPr>
                <w:rFonts w:ascii="Courier New" w:hAnsi="Courier New" w:cs="Courier New"/>
                <w:color w:val="000000"/>
              </w:rPr>
            </w:pPr>
          </w:p>
        </w:tc>
        <w:tc>
          <w:tcPr>
            <w:tcW w:w="1559" w:type="dxa"/>
            <w:tcBorders>
              <w:top w:val="nil"/>
              <w:left w:val="nil"/>
              <w:bottom w:val="nil"/>
              <w:right w:val="nil"/>
            </w:tcBorders>
            <w:noWrap/>
            <w:vAlign w:val="bottom"/>
          </w:tcPr>
          <w:p w:rsidR="009661BD" w:rsidRPr="007C776F" w:rsidRDefault="009661BD" w:rsidP="007C776F">
            <w:pPr>
              <w:jc w:val="center"/>
              <w:rPr>
                <w:rFonts w:ascii="Courier New" w:hAnsi="Courier New" w:cs="Courier New"/>
                <w:bCs/>
                <w:color w:val="000000"/>
              </w:rPr>
            </w:pPr>
            <w:r w:rsidRPr="007C776F">
              <w:rPr>
                <w:rFonts w:ascii="Courier New" w:hAnsi="Courier New" w:cs="Courier New"/>
                <w:bCs/>
                <w:color w:val="000000"/>
                <w:sz w:val="22"/>
                <w:szCs w:val="22"/>
              </w:rPr>
              <w:t>тыс. руб.</w:t>
            </w:r>
          </w:p>
        </w:tc>
      </w:tr>
      <w:tr w:rsidR="009661BD" w:rsidRPr="007C776F" w:rsidTr="0007588D">
        <w:trPr>
          <w:trHeight w:val="300"/>
        </w:trPr>
        <w:tc>
          <w:tcPr>
            <w:tcW w:w="2857" w:type="dxa"/>
            <w:vMerge w:val="restart"/>
            <w:tcBorders>
              <w:top w:val="single" w:sz="8" w:space="0" w:color="auto"/>
              <w:left w:val="single" w:sz="8" w:space="0" w:color="auto"/>
              <w:bottom w:val="single" w:sz="8" w:space="0" w:color="000000"/>
              <w:right w:val="single" w:sz="8" w:space="0" w:color="auto"/>
            </w:tcBorders>
            <w:noWrap/>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Наименование групп, подгрупп, статей и подстатей доходов</w:t>
            </w:r>
          </w:p>
        </w:tc>
        <w:tc>
          <w:tcPr>
            <w:tcW w:w="3664" w:type="dxa"/>
            <w:gridSpan w:val="3"/>
            <w:tcBorders>
              <w:top w:val="single" w:sz="8" w:space="0" w:color="auto"/>
              <w:left w:val="nil"/>
              <w:bottom w:val="nil"/>
              <w:right w:val="single" w:sz="8" w:space="0" w:color="000000"/>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Код бюджетной классификации</w:t>
            </w:r>
          </w:p>
        </w:tc>
        <w:tc>
          <w:tcPr>
            <w:tcW w:w="1701" w:type="dxa"/>
            <w:vMerge w:val="restart"/>
            <w:tcBorders>
              <w:top w:val="single" w:sz="8" w:space="0" w:color="auto"/>
              <w:left w:val="nil"/>
              <w:bottom w:val="single" w:sz="8" w:space="0" w:color="000000"/>
              <w:right w:val="nil"/>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Плановые назначения на 2019 год</w:t>
            </w:r>
          </w:p>
        </w:tc>
        <w:tc>
          <w:tcPr>
            <w:tcW w:w="1843" w:type="dxa"/>
            <w:vMerge w:val="restart"/>
            <w:tcBorders>
              <w:top w:val="single" w:sz="8" w:space="0" w:color="auto"/>
              <w:left w:val="single" w:sz="8" w:space="0" w:color="auto"/>
              <w:bottom w:val="single" w:sz="8" w:space="0" w:color="000000"/>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Исполнение на 01.01.2020г.</w:t>
            </w:r>
          </w:p>
        </w:tc>
        <w:tc>
          <w:tcPr>
            <w:tcW w:w="1559" w:type="dxa"/>
            <w:vMerge w:val="restart"/>
            <w:tcBorders>
              <w:top w:val="single" w:sz="8" w:space="0" w:color="auto"/>
              <w:left w:val="nil"/>
              <w:bottom w:val="single" w:sz="8" w:space="0" w:color="000000"/>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 исполнения</w:t>
            </w:r>
          </w:p>
        </w:tc>
      </w:tr>
      <w:tr w:rsidR="009661BD" w:rsidRPr="007C776F" w:rsidTr="0007588D">
        <w:trPr>
          <w:trHeight w:val="870"/>
        </w:trPr>
        <w:tc>
          <w:tcPr>
            <w:tcW w:w="2857" w:type="dxa"/>
            <w:vMerge/>
            <w:tcBorders>
              <w:top w:val="single" w:sz="8" w:space="0" w:color="auto"/>
              <w:left w:val="single" w:sz="8" w:space="0" w:color="auto"/>
              <w:bottom w:val="single" w:sz="8" w:space="0" w:color="000000"/>
              <w:right w:val="single" w:sz="8" w:space="0" w:color="auto"/>
            </w:tcBorders>
            <w:vAlign w:val="center"/>
          </w:tcPr>
          <w:p w:rsidR="009661BD" w:rsidRPr="007C776F" w:rsidRDefault="009661BD">
            <w:pPr>
              <w:rPr>
                <w:rFonts w:ascii="Courier New" w:hAnsi="Courier New" w:cs="Courier New"/>
                <w:bCs/>
              </w:rPr>
            </w:pPr>
          </w:p>
        </w:tc>
        <w:tc>
          <w:tcPr>
            <w:tcW w:w="1821" w:type="dxa"/>
            <w:tcBorders>
              <w:top w:val="single" w:sz="8" w:space="0" w:color="auto"/>
              <w:left w:val="single" w:sz="8" w:space="0" w:color="auto"/>
              <w:bottom w:val="single" w:sz="8"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главного администратора доходов</w:t>
            </w:r>
          </w:p>
        </w:tc>
        <w:tc>
          <w:tcPr>
            <w:tcW w:w="1843" w:type="dxa"/>
            <w:gridSpan w:val="2"/>
            <w:tcBorders>
              <w:top w:val="single" w:sz="8" w:space="0" w:color="auto"/>
              <w:left w:val="nil"/>
              <w:bottom w:val="single" w:sz="8"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доходов районного бюджета</w:t>
            </w:r>
          </w:p>
        </w:tc>
        <w:tc>
          <w:tcPr>
            <w:tcW w:w="1701" w:type="dxa"/>
            <w:vMerge/>
            <w:tcBorders>
              <w:top w:val="single" w:sz="8" w:space="0" w:color="auto"/>
              <w:left w:val="nil"/>
              <w:bottom w:val="single" w:sz="8" w:space="0" w:color="000000"/>
              <w:right w:val="nil"/>
            </w:tcBorders>
            <w:vAlign w:val="center"/>
          </w:tcPr>
          <w:p w:rsidR="009661BD" w:rsidRPr="007C776F" w:rsidRDefault="009661BD" w:rsidP="007C776F">
            <w:pPr>
              <w:jc w:val="center"/>
              <w:rPr>
                <w:rFonts w:ascii="Courier New" w:hAnsi="Courier New" w:cs="Courier New"/>
                <w:bCs/>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9661BD" w:rsidRPr="007C776F" w:rsidRDefault="009661BD" w:rsidP="007C776F">
            <w:pPr>
              <w:jc w:val="center"/>
              <w:rPr>
                <w:rFonts w:ascii="Courier New" w:hAnsi="Courier New" w:cs="Courier New"/>
                <w:bCs/>
              </w:rPr>
            </w:pPr>
          </w:p>
        </w:tc>
        <w:tc>
          <w:tcPr>
            <w:tcW w:w="1559" w:type="dxa"/>
            <w:vMerge/>
            <w:tcBorders>
              <w:top w:val="single" w:sz="8" w:space="0" w:color="auto"/>
              <w:left w:val="nil"/>
              <w:bottom w:val="single" w:sz="8" w:space="0" w:color="000000"/>
              <w:right w:val="single" w:sz="8" w:space="0" w:color="auto"/>
            </w:tcBorders>
            <w:vAlign w:val="center"/>
          </w:tcPr>
          <w:p w:rsidR="009661BD" w:rsidRPr="007C776F" w:rsidRDefault="009661BD" w:rsidP="007C776F">
            <w:pPr>
              <w:jc w:val="center"/>
              <w:rPr>
                <w:rFonts w:ascii="Courier New" w:hAnsi="Courier New" w:cs="Courier New"/>
                <w:bCs/>
              </w:rPr>
            </w:pPr>
          </w:p>
        </w:tc>
      </w:tr>
      <w:tr w:rsidR="009661BD" w:rsidRPr="007C776F" w:rsidTr="0007588D">
        <w:trPr>
          <w:trHeight w:val="375"/>
        </w:trPr>
        <w:tc>
          <w:tcPr>
            <w:tcW w:w="2857" w:type="dxa"/>
            <w:tcBorders>
              <w:top w:val="nil"/>
              <w:left w:val="single" w:sz="8" w:space="0" w:color="auto"/>
              <w:bottom w:val="single" w:sz="8"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НАЛОГОВЫЕ И НЕНАЛОГОВЫЕ ДОХОДЫ</w:t>
            </w:r>
          </w:p>
        </w:tc>
        <w:tc>
          <w:tcPr>
            <w:tcW w:w="1821" w:type="dxa"/>
            <w:tcBorders>
              <w:top w:val="nil"/>
              <w:left w:val="single" w:sz="8" w:space="0" w:color="auto"/>
              <w:bottom w:val="single" w:sz="8"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000</w:t>
            </w:r>
          </w:p>
        </w:tc>
        <w:tc>
          <w:tcPr>
            <w:tcW w:w="1843" w:type="dxa"/>
            <w:gridSpan w:val="2"/>
            <w:tcBorders>
              <w:top w:val="nil"/>
              <w:left w:val="nil"/>
              <w:bottom w:val="single" w:sz="8"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1 00 00000 00 0000 000</w:t>
            </w:r>
          </w:p>
        </w:tc>
        <w:tc>
          <w:tcPr>
            <w:tcW w:w="1701" w:type="dxa"/>
            <w:tcBorders>
              <w:top w:val="nil"/>
              <w:left w:val="nil"/>
              <w:bottom w:val="single" w:sz="8"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355 961,55</w:t>
            </w:r>
          </w:p>
        </w:tc>
        <w:tc>
          <w:tcPr>
            <w:tcW w:w="1843" w:type="dxa"/>
            <w:tcBorders>
              <w:top w:val="nil"/>
              <w:left w:val="nil"/>
              <w:bottom w:val="single" w:sz="8"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358 068,76</w:t>
            </w:r>
          </w:p>
        </w:tc>
        <w:tc>
          <w:tcPr>
            <w:tcW w:w="1559" w:type="dxa"/>
            <w:tcBorders>
              <w:top w:val="nil"/>
              <w:left w:val="nil"/>
              <w:bottom w:val="single" w:sz="8"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100,59%</w:t>
            </w:r>
          </w:p>
        </w:tc>
      </w:tr>
      <w:tr w:rsidR="009661BD" w:rsidRPr="007C776F" w:rsidTr="0007588D">
        <w:trPr>
          <w:trHeight w:val="345"/>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НАЛОГИ НА ПРИБЫЛЬ, ДОХОДЫ</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1 01 00000 00 0000 000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304 526,60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308 328,65</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101,25%</w:t>
            </w:r>
          </w:p>
        </w:tc>
      </w:tr>
      <w:tr w:rsidR="009661BD" w:rsidRPr="007C776F" w:rsidTr="0007588D">
        <w:trPr>
          <w:trHeight w:val="300"/>
        </w:trPr>
        <w:tc>
          <w:tcPr>
            <w:tcW w:w="2857" w:type="dxa"/>
            <w:tcBorders>
              <w:top w:val="nil"/>
              <w:left w:val="single" w:sz="8" w:space="0" w:color="auto"/>
              <w:bottom w:val="nil"/>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Налог на доходы физических лиц</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1 01 02000 01 0000 110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304 526,60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308 328,65</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101,25%</w:t>
            </w:r>
          </w:p>
        </w:tc>
      </w:tr>
      <w:tr w:rsidR="009661BD" w:rsidRPr="007C776F" w:rsidTr="0007588D">
        <w:trPr>
          <w:trHeight w:val="855"/>
        </w:trPr>
        <w:tc>
          <w:tcPr>
            <w:tcW w:w="2857" w:type="dxa"/>
            <w:tcBorders>
              <w:top w:val="single" w:sz="4" w:space="0" w:color="auto"/>
              <w:left w:val="single" w:sz="8" w:space="0" w:color="auto"/>
              <w:bottom w:val="single" w:sz="4" w:space="0" w:color="auto"/>
              <w:right w:val="nil"/>
            </w:tcBorders>
          </w:tcPr>
          <w:p w:rsidR="009661BD" w:rsidRPr="007C776F" w:rsidRDefault="009661BD">
            <w:pPr>
              <w:jc w:val="both"/>
              <w:rPr>
                <w:rFonts w:ascii="Courier New" w:hAnsi="Courier New" w:cs="Courier New"/>
                <w:bCs/>
              </w:rPr>
            </w:pPr>
            <w:r w:rsidRPr="007C776F">
              <w:rPr>
                <w:rFonts w:ascii="Courier New" w:hAnsi="Courier New" w:cs="Courier New"/>
                <w:bCs/>
                <w:sz w:val="22"/>
                <w:szCs w:val="22"/>
              </w:rPr>
              <w:t>НАЛОГИ НА ТОВАРЫ (РАБОТЫ, УСЛУГИ), РЕАЛИЗУЕМЫЕ НА ТЕРРИТОРИИ РОССИЙСКОЙ ФЕДЕРАЦИИ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100</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1 03 00000 00 0000 000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3 964,41</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3 950,91</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99,66%</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color w:val="000000"/>
              </w:rPr>
            </w:pPr>
            <w:r w:rsidRPr="007C776F">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100</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1 03 02000 01 0000 110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3 964,41</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3 950,91</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99,66%</w:t>
            </w:r>
          </w:p>
        </w:tc>
      </w:tr>
      <w:tr w:rsidR="009661BD" w:rsidRPr="007C776F" w:rsidTr="0007588D">
        <w:trPr>
          <w:trHeight w:val="39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НАЛОГИ НА СОВОКУПНЫЙ ДОХОД</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1 05 00000 00 0000 000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28 351,50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28 422,10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100,25%</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Налог, взимаемый в связи с применением упрощенной системы налогообложения</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1 05 01000 00 0000 110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9 000,00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8 977,11</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99,75%</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Единый налог на вмененный доход для отдельных видов деятельности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1 05 02000 02 0000 110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7 600,00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7 686,40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101,14%</w:t>
            </w:r>
          </w:p>
        </w:tc>
      </w:tr>
      <w:tr w:rsidR="009661BD" w:rsidRPr="007C776F" w:rsidTr="0007588D">
        <w:trPr>
          <w:trHeight w:val="3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Единый сельскохозяйственный налог</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1 05 03000 01 0000 110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11 401,50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11 401,96</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color w:val="000000"/>
              </w:rPr>
            </w:pPr>
            <w:r w:rsidRPr="007C776F">
              <w:rPr>
                <w:rFonts w:ascii="Courier New" w:hAnsi="Courier New" w:cs="Courier New"/>
                <w:color w:val="000000"/>
                <w:sz w:val="22"/>
                <w:szCs w:val="22"/>
              </w:rPr>
              <w:t>Налог, взимаемый в связи с применением патентной системы налогообложения</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1 05 04000 02 0000 110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350,00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356,62</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101,89%</w:t>
            </w:r>
          </w:p>
        </w:tc>
      </w:tr>
      <w:tr w:rsidR="009661BD" w:rsidRPr="007C776F" w:rsidTr="0007588D">
        <w:trPr>
          <w:trHeight w:val="39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ГОСУДАРСТВЕННАЯ ПОШЛИНА</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000</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1 08 00000 00 0000 000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65,50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63,43</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96,85%</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1 08 03000 01 0000 110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5,50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3,43</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62,44%</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1 08 07000 01 0000 110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60,00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60,00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855"/>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ЗАДОЛЖЕННОСТЬ И ПЕРЕРАСЧЕТЫ ПО ОТМЕНЕННЫМ НАЛОГАМ, СБОРАМ И ИНЫМ ОБЯЗАТЕЛЬНЫМ ПЛАТЕЖАМ</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1 09 0000000 0000 000</w:t>
            </w:r>
          </w:p>
        </w:tc>
        <w:tc>
          <w:tcPr>
            <w:tcW w:w="1701" w:type="dxa"/>
            <w:tcBorders>
              <w:top w:val="nil"/>
              <w:left w:val="nil"/>
              <w:bottom w:val="single" w:sz="4" w:space="0" w:color="auto"/>
              <w:right w:val="nil"/>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0,00</w:t>
            </w:r>
          </w:p>
        </w:tc>
        <w:tc>
          <w:tcPr>
            <w:tcW w:w="1843" w:type="dxa"/>
            <w:tcBorders>
              <w:top w:val="nil"/>
              <w:left w:val="single" w:sz="8" w:space="0" w:color="auto"/>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0,01</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w:t>
            </w:r>
          </w:p>
        </w:tc>
      </w:tr>
      <w:tr w:rsidR="009661BD" w:rsidRPr="007C776F" w:rsidTr="0007588D">
        <w:trPr>
          <w:trHeight w:val="855"/>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000</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1 11 00000 00 0000 000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5 028,70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5 679,67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112,95%</w:t>
            </w:r>
          </w:p>
        </w:tc>
      </w:tr>
      <w:tr w:rsidR="009661BD" w:rsidRPr="007C776F" w:rsidTr="0007588D">
        <w:trPr>
          <w:trHeight w:val="177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1 11 05000 00 0000 120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1 238,70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1 429,01</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115,36%</w:t>
            </w:r>
          </w:p>
        </w:tc>
      </w:tr>
      <w:tr w:rsidR="009661BD" w:rsidRPr="007C776F" w:rsidTr="0007588D">
        <w:trPr>
          <w:trHeight w:val="1755"/>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906</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1 11 05000 00 0000 120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2 240,00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2 641,15</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117,91%</w:t>
            </w:r>
          </w:p>
        </w:tc>
      </w:tr>
      <w:tr w:rsidR="009661BD" w:rsidRPr="007C776F" w:rsidTr="0007588D">
        <w:trPr>
          <w:trHeight w:val="1545"/>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906</w:t>
            </w:r>
          </w:p>
        </w:tc>
        <w:tc>
          <w:tcPr>
            <w:tcW w:w="1843" w:type="dxa"/>
            <w:gridSpan w:val="2"/>
            <w:tcBorders>
              <w:top w:val="nil"/>
              <w:left w:val="nil"/>
              <w:bottom w:val="nil"/>
              <w:right w:val="single" w:sz="8" w:space="0" w:color="auto"/>
            </w:tcBorders>
            <w:noWrap/>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1 11 09000 00 0000 120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1 550,00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1 609,51</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103,84%</w:t>
            </w:r>
          </w:p>
        </w:tc>
      </w:tr>
      <w:tr w:rsidR="009661BD" w:rsidRPr="007C776F" w:rsidTr="0007588D">
        <w:trPr>
          <w:trHeight w:val="570"/>
        </w:trPr>
        <w:tc>
          <w:tcPr>
            <w:tcW w:w="2857" w:type="dxa"/>
            <w:tcBorders>
              <w:top w:val="nil"/>
              <w:left w:val="single" w:sz="8" w:space="0" w:color="auto"/>
              <w:bottom w:val="single" w:sz="4" w:space="0" w:color="auto"/>
              <w:right w:val="nil"/>
            </w:tcBorders>
          </w:tcPr>
          <w:p w:rsidR="009661BD" w:rsidRPr="007C776F" w:rsidRDefault="009661BD">
            <w:pPr>
              <w:jc w:val="both"/>
              <w:rPr>
                <w:rFonts w:ascii="Courier New" w:hAnsi="Courier New" w:cs="Courier New"/>
                <w:bCs/>
              </w:rPr>
            </w:pPr>
            <w:r w:rsidRPr="007C776F">
              <w:rPr>
                <w:rFonts w:ascii="Courier New" w:hAnsi="Courier New" w:cs="Courier New"/>
                <w:bCs/>
                <w:sz w:val="22"/>
                <w:szCs w:val="22"/>
              </w:rPr>
              <w:t>ПЛАТЕЖИ ПРИ ПОЛЬЗОВАНИИ ПРИРОДНЫМИ РЕСУРСАМИ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048</w:t>
            </w:r>
          </w:p>
        </w:tc>
        <w:tc>
          <w:tcPr>
            <w:tcW w:w="1843" w:type="dxa"/>
            <w:gridSpan w:val="2"/>
            <w:tcBorders>
              <w:top w:val="single" w:sz="4" w:space="0" w:color="auto"/>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1 12 00000 00 0000 000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625,26</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781,74</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125,03%</w:t>
            </w:r>
          </w:p>
        </w:tc>
      </w:tr>
      <w:tr w:rsidR="009661BD" w:rsidRPr="007C776F" w:rsidTr="0007588D">
        <w:trPr>
          <w:trHeight w:val="3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Плата за негативное воздействие на окружающую среду</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048</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1 12 01000 01 0000 120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625,26</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781,74</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125,03%</w:t>
            </w:r>
          </w:p>
        </w:tc>
      </w:tr>
      <w:tr w:rsidR="009661BD" w:rsidRPr="007C776F" w:rsidTr="0007588D">
        <w:trPr>
          <w:trHeight w:val="57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ДОХОДЫ ОТ ОКАЗАНИЯ ПЛАТНЫХ УСЛУГ (РАБОТ) И КОМПЕНСАЦИИ ЗАТРАТ ГОСУДАРСТВА</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000</w:t>
            </w:r>
          </w:p>
        </w:tc>
        <w:tc>
          <w:tcPr>
            <w:tcW w:w="1843" w:type="dxa"/>
            <w:gridSpan w:val="2"/>
            <w:tcBorders>
              <w:top w:val="nil"/>
              <w:left w:val="nil"/>
              <w:bottom w:val="single" w:sz="4" w:space="0" w:color="auto"/>
              <w:right w:val="single" w:sz="8" w:space="0" w:color="auto"/>
            </w:tcBorders>
            <w:noWrap/>
            <w:vAlign w:val="center"/>
          </w:tcPr>
          <w:p w:rsidR="009661BD" w:rsidRPr="007C776F" w:rsidRDefault="009661BD">
            <w:pPr>
              <w:jc w:val="center"/>
              <w:rPr>
                <w:rFonts w:ascii="Courier New" w:hAnsi="Courier New" w:cs="Courier New"/>
                <w:bCs/>
                <w:color w:val="000000"/>
              </w:rPr>
            </w:pPr>
            <w:r w:rsidRPr="007C776F">
              <w:rPr>
                <w:rFonts w:ascii="Courier New" w:hAnsi="Courier New" w:cs="Courier New"/>
                <w:bCs/>
                <w:color w:val="000000"/>
                <w:sz w:val="22"/>
                <w:szCs w:val="22"/>
              </w:rPr>
              <w:t>1 13 00000 00 0000 000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6 389,20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6 363,48</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99,60%</w:t>
            </w:r>
          </w:p>
        </w:tc>
      </w:tr>
      <w:tr w:rsidR="009661BD" w:rsidRPr="007C776F" w:rsidTr="0007588D">
        <w:trPr>
          <w:trHeight w:val="3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Доходы от компенсации затрат государства</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000</w:t>
            </w:r>
          </w:p>
        </w:tc>
        <w:tc>
          <w:tcPr>
            <w:tcW w:w="1843" w:type="dxa"/>
            <w:gridSpan w:val="2"/>
            <w:tcBorders>
              <w:top w:val="nil"/>
              <w:left w:val="nil"/>
              <w:bottom w:val="nil"/>
              <w:right w:val="single" w:sz="8" w:space="0" w:color="auto"/>
            </w:tcBorders>
            <w:noWrap/>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1 13 02000 00 0000 130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6 389,20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6 363,48</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99,60%</w:t>
            </w:r>
          </w:p>
        </w:tc>
      </w:tr>
      <w:tr w:rsidR="009661BD" w:rsidRPr="007C776F" w:rsidTr="0007588D">
        <w:trPr>
          <w:trHeight w:val="570"/>
        </w:trPr>
        <w:tc>
          <w:tcPr>
            <w:tcW w:w="2857" w:type="dxa"/>
            <w:tcBorders>
              <w:top w:val="nil"/>
              <w:left w:val="single" w:sz="8" w:space="0" w:color="auto"/>
              <w:bottom w:val="single" w:sz="4" w:space="0" w:color="auto"/>
              <w:right w:val="nil"/>
            </w:tcBorders>
          </w:tcPr>
          <w:p w:rsidR="009661BD" w:rsidRPr="007C776F" w:rsidRDefault="009661BD">
            <w:pPr>
              <w:jc w:val="both"/>
              <w:rPr>
                <w:rFonts w:ascii="Courier New" w:hAnsi="Courier New" w:cs="Courier New"/>
                <w:bCs/>
              </w:rPr>
            </w:pPr>
            <w:r w:rsidRPr="007C776F">
              <w:rPr>
                <w:rFonts w:ascii="Courier New" w:hAnsi="Courier New" w:cs="Courier New"/>
                <w:bCs/>
                <w:sz w:val="22"/>
                <w:szCs w:val="22"/>
              </w:rPr>
              <w:t>ДОХОДЫ ОТ ПРОДАЖИ МАТЕРИАЛЬНЫХ И НЕМАТЕРИАЛЬНЫХ АКТИВОВ</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000</w:t>
            </w:r>
          </w:p>
        </w:tc>
        <w:tc>
          <w:tcPr>
            <w:tcW w:w="1843" w:type="dxa"/>
            <w:gridSpan w:val="2"/>
            <w:tcBorders>
              <w:top w:val="single" w:sz="4" w:space="0" w:color="auto"/>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1 14 00000 00 0000 000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3 960,00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1 328,61</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33,55%</w:t>
            </w:r>
          </w:p>
        </w:tc>
      </w:tr>
      <w:tr w:rsidR="009661BD" w:rsidRPr="007C776F" w:rsidTr="0007588D">
        <w:trPr>
          <w:trHeight w:val="156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906</w:t>
            </w:r>
          </w:p>
        </w:tc>
        <w:tc>
          <w:tcPr>
            <w:tcW w:w="1843" w:type="dxa"/>
            <w:gridSpan w:val="2"/>
            <w:tcBorders>
              <w:top w:val="nil"/>
              <w:left w:val="nil"/>
              <w:bottom w:val="nil"/>
              <w:right w:val="single" w:sz="8" w:space="0" w:color="auto"/>
            </w:tcBorders>
            <w:noWrap/>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1 14 02000 00 0000 000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3 000,00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365,47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12,18%</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single" w:sz="4" w:space="0" w:color="auto"/>
              <w:left w:val="nil"/>
              <w:bottom w:val="single" w:sz="4" w:space="0" w:color="auto"/>
              <w:right w:val="single" w:sz="8" w:space="0" w:color="auto"/>
            </w:tcBorders>
            <w:noWrap/>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1 14 06000 00 0000 430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550,00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548,58</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99,74%</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906</w:t>
            </w:r>
          </w:p>
        </w:tc>
        <w:tc>
          <w:tcPr>
            <w:tcW w:w="1843" w:type="dxa"/>
            <w:gridSpan w:val="2"/>
            <w:tcBorders>
              <w:top w:val="nil"/>
              <w:left w:val="nil"/>
              <w:bottom w:val="single" w:sz="4" w:space="0" w:color="auto"/>
              <w:right w:val="single" w:sz="8" w:space="0" w:color="auto"/>
            </w:tcBorders>
            <w:noWrap/>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1 14 06000 00 0000 430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410,00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414,55</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101,11%</w:t>
            </w:r>
          </w:p>
        </w:tc>
      </w:tr>
      <w:tr w:rsidR="009661BD" w:rsidRPr="007C776F" w:rsidTr="0007588D">
        <w:trPr>
          <w:trHeight w:val="375"/>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ШТРАФЫ, САНКЦИИ, ВОЗМЕЩЕНИЕ УЩЕРБА</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000</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1 16 00000 00 0000 000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2 950,38</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3 056,57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103,60%</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Денежные взыскания (штрафы) за нарушение законодательства о налогах и сборах</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1 16 03000 00 0000 140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62,00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83,14</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134,10%</w:t>
            </w:r>
          </w:p>
        </w:tc>
      </w:tr>
      <w:tr w:rsidR="009661BD" w:rsidRPr="007C776F" w:rsidTr="0007588D">
        <w:trPr>
          <w:trHeight w:val="123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182</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1 16 06000 01 0000 140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4,00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3,50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87,50%</w:t>
            </w:r>
          </w:p>
        </w:tc>
      </w:tr>
      <w:tr w:rsidR="009661BD" w:rsidRPr="007C776F" w:rsidTr="0007588D">
        <w:trPr>
          <w:trHeight w:val="346"/>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color w:val="000000"/>
              </w:rPr>
            </w:pPr>
            <w:r w:rsidRPr="007C776F">
              <w:rPr>
                <w:rFonts w:ascii="Courier New" w:hAnsi="Courier New" w:cs="Courier New"/>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000</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1 16 08000 01 0000 140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298,32</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286,67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96,09%</w:t>
            </w:r>
          </w:p>
        </w:tc>
      </w:tr>
      <w:tr w:rsidR="009661BD" w:rsidRPr="007C776F" w:rsidTr="0007588D">
        <w:trPr>
          <w:trHeight w:val="9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color w:val="000000"/>
              </w:rPr>
            </w:pPr>
            <w:r w:rsidRPr="007C776F">
              <w:rPr>
                <w:rFonts w:ascii="Courier New" w:hAnsi="Courier New" w:cs="Courier New"/>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000</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1 16 21000 00 0000 140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5,20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5,01</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96,35%</w:t>
            </w:r>
          </w:p>
        </w:tc>
      </w:tr>
      <w:tr w:rsidR="009661BD" w:rsidRPr="007C776F" w:rsidTr="0007588D">
        <w:trPr>
          <w:trHeight w:val="2055"/>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000</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1 16 25000 00 0000 140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60,00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64,97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108,29%</w:t>
            </w:r>
          </w:p>
        </w:tc>
      </w:tr>
      <w:tr w:rsidR="009661BD" w:rsidRPr="007C776F" w:rsidTr="0007588D">
        <w:trPr>
          <w:trHeight w:val="12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141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1 16 28000 01 0000 140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323,50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323,82</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100,10%</w:t>
            </w:r>
          </w:p>
        </w:tc>
      </w:tr>
      <w:tr w:rsidR="009661BD" w:rsidRPr="007C776F" w:rsidTr="0007588D">
        <w:trPr>
          <w:trHeight w:val="555"/>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Суммы по искам о возмещении вреда, причиненного окружающей среде</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076</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1 16 35000 00 0000 140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234,00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237,09</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101,32%</w:t>
            </w:r>
          </w:p>
        </w:tc>
      </w:tr>
      <w:tr w:rsidR="009661BD" w:rsidRPr="007C776F" w:rsidTr="0007588D">
        <w:trPr>
          <w:trHeight w:val="15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color w:val="000000"/>
              </w:rPr>
            </w:pPr>
            <w:r w:rsidRPr="007C776F">
              <w:rPr>
                <w:rFonts w:ascii="Courier New" w:hAnsi="Courier New" w:cs="Courier New"/>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188</w:t>
            </w:r>
          </w:p>
        </w:tc>
        <w:tc>
          <w:tcPr>
            <w:tcW w:w="1843" w:type="dxa"/>
            <w:gridSpan w:val="2"/>
            <w:tcBorders>
              <w:top w:val="nil"/>
              <w:left w:val="nil"/>
              <w:bottom w:val="single" w:sz="4" w:space="0" w:color="auto"/>
              <w:right w:val="single" w:sz="8" w:space="0" w:color="auto"/>
            </w:tcBorders>
            <w:noWrap/>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1 16 43000 01 0000 140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5,00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20,00%</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Прочие поступления от денежных взысканий (штрафов) и иных сумм в возмещение ущерба</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000</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1 16 90000 00 0000 140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1 958,36</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2 051,37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104,75%</w:t>
            </w:r>
          </w:p>
        </w:tc>
      </w:tr>
      <w:tr w:rsidR="009661BD" w:rsidRPr="007C776F" w:rsidTr="0007588D">
        <w:trPr>
          <w:trHeight w:val="375"/>
        </w:trPr>
        <w:tc>
          <w:tcPr>
            <w:tcW w:w="2857" w:type="dxa"/>
            <w:tcBorders>
              <w:top w:val="nil"/>
              <w:left w:val="single" w:sz="8" w:space="0" w:color="auto"/>
              <w:bottom w:val="single" w:sz="4" w:space="0" w:color="auto"/>
              <w:right w:val="nil"/>
            </w:tcBorders>
          </w:tcPr>
          <w:p w:rsidR="009661BD" w:rsidRPr="007C776F" w:rsidRDefault="009661BD">
            <w:pPr>
              <w:jc w:val="both"/>
              <w:rPr>
                <w:rFonts w:ascii="Courier New" w:hAnsi="Courier New" w:cs="Courier New"/>
                <w:bCs/>
              </w:rPr>
            </w:pPr>
            <w:r w:rsidRPr="007C776F">
              <w:rPr>
                <w:rFonts w:ascii="Courier New" w:hAnsi="Courier New" w:cs="Courier New"/>
                <w:bCs/>
                <w:sz w:val="22"/>
                <w:szCs w:val="22"/>
              </w:rPr>
              <w:t>ПРОЧИЕ НЕНАЛОГОВЫЕ ДОХОДЫ</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1 17 00000 00 0000 000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100,00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93,59</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93,59%</w:t>
            </w:r>
          </w:p>
        </w:tc>
      </w:tr>
      <w:tr w:rsidR="009661BD" w:rsidRPr="007C776F" w:rsidTr="0007588D">
        <w:trPr>
          <w:trHeight w:val="300"/>
        </w:trPr>
        <w:tc>
          <w:tcPr>
            <w:tcW w:w="2857" w:type="dxa"/>
            <w:tcBorders>
              <w:top w:val="nil"/>
              <w:left w:val="single" w:sz="8" w:space="0" w:color="auto"/>
              <w:bottom w:val="single" w:sz="4" w:space="0" w:color="auto"/>
              <w:right w:val="nil"/>
            </w:tcBorders>
            <w:noWrap/>
          </w:tcPr>
          <w:p w:rsidR="009661BD" w:rsidRPr="007C776F" w:rsidRDefault="009661BD">
            <w:pPr>
              <w:rPr>
                <w:rFonts w:ascii="Courier New" w:hAnsi="Courier New" w:cs="Courier New"/>
                <w:color w:val="000000"/>
              </w:rPr>
            </w:pPr>
            <w:r w:rsidRPr="007C776F">
              <w:rPr>
                <w:rFonts w:ascii="Courier New" w:hAnsi="Courier New" w:cs="Courier New"/>
                <w:color w:val="000000"/>
                <w:sz w:val="22"/>
                <w:szCs w:val="22"/>
              </w:rPr>
              <w:t>Невыясненные поступления</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000</w:t>
            </w:r>
          </w:p>
        </w:tc>
        <w:tc>
          <w:tcPr>
            <w:tcW w:w="1843" w:type="dxa"/>
            <w:gridSpan w:val="2"/>
            <w:tcBorders>
              <w:top w:val="nil"/>
              <w:left w:val="nil"/>
              <w:bottom w:val="nil"/>
              <w:right w:val="single" w:sz="8" w:space="0" w:color="auto"/>
            </w:tcBorders>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1 17 01000 00 0000 180</w:t>
            </w:r>
          </w:p>
        </w:tc>
        <w:tc>
          <w:tcPr>
            <w:tcW w:w="1701"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0,00</w:t>
            </w:r>
          </w:p>
        </w:tc>
        <w:tc>
          <w:tcPr>
            <w:tcW w:w="1843"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0,00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w:t>
            </w:r>
          </w:p>
        </w:tc>
      </w:tr>
      <w:tr w:rsidR="009661BD" w:rsidRPr="007C776F" w:rsidTr="0007588D">
        <w:trPr>
          <w:trHeight w:val="315"/>
        </w:trPr>
        <w:tc>
          <w:tcPr>
            <w:tcW w:w="2857" w:type="dxa"/>
            <w:tcBorders>
              <w:top w:val="nil"/>
              <w:left w:val="single" w:sz="8" w:space="0" w:color="auto"/>
              <w:bottom w:val="nil"/>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Прочие неналоговые доходы</w:t>
            </w:r>
          </w:p>
        </w:tc>
        <w:tc>
          <w:tcPr>
            <w:tcW w:w="1821" w:type="dxa"/>
            <w:tcBorders>
              <w:top w:val="nil"/>
              <w:left w:val="single" w:sz="8" w:space="0" w:color="auto"/>
              <w:bottom w:val="nil"/>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single" w:sz="4" w:space="0" w:color="auto"/>
              <w:left w:val="nil"/>
              <w:bottom w:val="nil"/>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1 17 05000 00 0000 180</w:t>
            </w:r>
          </w:p>
        </w:tc>
        <w:tc>
          <w:tcPr>
            <w:tcW w:w="1701" w:type="dxa"/>
            <w:tcBorders>
              <w:top w:val="nil"/>
              <w:left w:val="nil"/>
              <w:bottom w:val="single" w:sz="8"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c>
          <w:tcPr>
            <w:tcW w:w="1843" w:type="dxa"/>
            <w:tcBorders>
              <w:top w:val="nil"/>
              <w:left w:val="nil"/>
              <w:bottom w:val="nil"/>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93,59</w:t>
            </w:r>
          </w:p>
        </w:tc>
        <w:tc>
          <w:tcPr>
            <w:tcW w:w="1559" w:type="dxa"/>
            <w:tcBorders>
              <w:top w:val="nil"/>
              <w:left w:val="nil"/>
              <w:bottom w:val="nil"/>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93,59%</w:t>
            </w:r>
          </w:p>
        </w:tc>
      </w:tr>
      <w:tr w:rsidR="009661BD" w:rsidRPr="007C776F" w:rsidTr="0007588D">
        <w:trPr>
          <w:trHeight w:val="435"/>
        </w:trPr>
        <w:tc>
          <w:tcPr>
            <w:tcW w:w="2857" w:type="dxa"/>
            <w:tcBorders>
              <w:top w:val="single" w:sz="8" w:space="0" w:color="auto"/>
              <w:left w:val="single" w:sz="8" w:space="0" w:color="auto"/>
              <w:bottom w:val="single" w:sz="8"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БЕЗВОЗМЕЗДНЫЕ ПОСТУПЛЕНИЯ</w:t>
            </w:r>
          </w:p>
        </w:tc>
        <w:tc>
          <w:tcPr>
            <w:tcW w:w="1821" w:type="dxa"/>
            <w:tcBorders>
              <w:top w:val="single" w:sz="8" w:space="0" w:color="auto"/>
              <w:left w:val="single" w:sz="8" w:space="0" w:color="auto"/>
              <w:bottom w:val="single" w:sz="8"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single" w:sz="8" w:space="0" w:color="auto"/>
              <w:left w:val="nil"/>
              <w:bottom w:val="single" w:sz="8"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2 00 00000 00 0000 000</w:t>
            </w:r>
          </w:p>
        </w:tc>
        <w:tc>
          <w:tcPr>
            <w:tcW w:w="1701" w:type="dxa"/>
            <w:tcBorders>
              <w:top w:val="nil"/>
              <w:left w:val="nil"/>
              <w:bottom w:val="single" w:sz="8"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1 365 323,84</w:t>
            </w:r>
          </w:p>
        </w:tc>
        <w:tc>
          <w:tcPr>
            <w:tcW w:w="1843" w:type="dxa"/>
            <w:tcBorders>
              <w:top w:val="single" w:sz="8" w:space="0" w:color="auto"/>
              <w:left w:val="nil"/>
              <w:bottom w:val="single" w:sz="8" w:space="0" w:color="auto"/>
              <w:right w:val="nil"/>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1 353 541,21</w:t>
            </w:r>
          </w:p>
        </w:tc>
        <w:tc>
          <w:tcPr>
            <w:tcW w:w="1559" w:type="dxa"/>
            <w:tcBorders>
              <w:top w:val="single" w:sz="8" w:space="0" w:color="auto"/>
              <w:left w:val="single" w:sz="8" w:space="0" w:color="auto"/>
              <w:bottom w:val="single" w:sz="8"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99,14%</w:t>
            </w:r>
          </w:p>
        </w:tc>
      </w:tr>
      <w:tr w:rsidR="009661BD" w:rsidRPr="007C776F" w:rsidTr="0007588D">
        <w:trPr>
          <w:trHeight w:val="57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Безвозмездные поступления от других бюджетов бюджетной системы РФ</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2 02 00000 00 0000 000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1 363 462,07</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1 354 052,43</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99,31%</w:t>
            </w:r>
          </w:p>
        </w:tc>
      </w:tr>
      <w:tr w:rsidR="009661BD" w:rsidRPr="007C776F" w:rsidTr="0007588D">
        <w:trPr>
          <w:trHeight w:val="57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Дотации бюджетам бюджетной системы Российской Федерации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2 02 10000 00 0000 150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113 436,30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113 436,30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100,00%</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Дотации бюджетам муниципальных районов на выравнивание  бюджетной обеспеченности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nil"/>
              <w:right w:val="single" w:sz="8" w:space="0" w:color="auto"/>
            </w:tcBorders>
            <w:noWrap/>
            <w:vAlign w:val="center"/>
          </w:tcPr>
          <w:p w:rsidR="009661BD" w:rsidRPr="007C776F" w:rsidRDefault="009661BD">
            <w:pPr>
              <w:jc w:val="center"/>
              <w:rPr>
                <w:rFonts w:ascii="Courier New" w:hAnsi="Courier New" w:cs="Courier New"/>
                <w:color w:val="000000"/>
              </w:rPr>
            </w:pPr>
            <w:r w:rsidRPr="007C776F">
              <w:rPr>
                <w:rFonts w:ascii="Courier New" w:hAnsi="Courier New" w:cs="Courier New"/>
                <w:color w:val="000000"/>
                <w:sz w:val="22"/>
                <w:szCs w:val="22"/>
              </w:rPr>
              <w:t>2 02 15001 05 0000 150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9 376,80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9 376,80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single" w:sz="4" w:space="0" w:color="auto"/>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2 02 15002 05 0000 150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104 059,50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104 059,50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57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Субсидии бюджетам бюджетной системы Российской Федерации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2 02 20000 00 0000 150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500 149,57</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490 859,27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98,14%</w:t>
            </w:r>
          </w:p>
        </w:tc>
      </w:tr>
      <w:tr w:rsidR="009661BD" w:rsidRPr="007C776F" w:rsidTr="0007588D">
        <w:trPr>
          <w:trHeight w:val="3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в том числе:</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 </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 </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p>
        </w:tc>
      </w:tr>
      <w:tr w:rsidR="009661BD" w:rsidRPr="007C776F" w:rsidTr="0007588D">
        <w:trPr>
          <w:trHeight w:val="1200"/>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2 02 25097 05 0000 150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3 560,20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3 560,20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5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2 02 25159 05 0000 150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85 062,70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85 062,70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5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2 02 25232 05 0000 150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91 634,00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91 634,00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200"/>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на софинансирование капитальных вложений в объекты муниципальной собственности в сфере образования (Приобретение детского сада на 55 мест в с. Мальта)</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2 02 20077 05 0000 150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14 577,00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14 577,00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2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жильем молодых семей</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2 02 25497 05 0000 150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1 919,70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1 919,70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05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2 02 25519 05 0000 150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158,43</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158,43</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215"/>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на государственную поддержку отрасли культуры (Строительство объекта "Дом культуры с библиотекой в п. Тальяны Усольского района Иркутской области")</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2 02 25519 05 0000 150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21 031,20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21 031,04</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200"/>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на развитие сети учреждений культурно-досугового типа в сельской местности (Строительство объекта "Дом культуры с библиотекой в п. Тальяны Усольского района Иркутской области")</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2 02 20077 05 0000 150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4 941,70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4 035,76</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81,67%</w:t>
            </w:r>
          </w:p>
        </w:tc>
      </w:tr>
      <w:tr w:rsidR="009661BD" w:rsidRPr="007C776F" w:rsidTr="0007588D">
        <w:trPr>
          <w:trHeight w:val="6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Субсидия на выравнивание уровня бюджетной обеспеченности поселений, входящих в состав муниципального района</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109 986,60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109 986,60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3000"/>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32 343,60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32 343,60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2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20 400,60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17 522,26</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85,89%</w:t>
            </w:r>
          </w:p>
        </w:tc>
      </w:tr>
      <w:tr w:rsidR="009661BD" w:rsidRPr="007C776F" w:rsidTr="0007588D">
        <w:trPr>
          <w:trHeight w:val="99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24 853,70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24 853,70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24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1 787,94</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1 787,94</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9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бюджетам муниципальных районов на софинансирование расходов, связанных с реализацией мероприятий перечня проектов народных инициатив</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13 885,50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13 882,12</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99,98%</w:t>
            </w:r>
          </w:p>
        </w:tc>
      </w:tr>
      <w:tr w:rsidR="009661BD" w:rsidRPr="007C776F" w:rsidTr="0007588D">
        <w:trPr>
          <w:trHeight w:val="900"/>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12 877,00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12 877,00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800"/>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3 440,00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3 440,00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70"/>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на оказание содействия в капитальном ремонте автомобильных дорог общего пользования местного значения к садоводческим или огородническим товариществам Иркутской области</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32 678,90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28 991,76</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88,72%</w:t>
            </w:r>
          </w:p>
        </w:tc>
      </w:tr>
      <w:tr w:rsidR="009661BD" w:rsidRPr="007C776F" w:rsidTr="0007588D">
        <w:trPr>
          <w:trHeight w:val="2265"/>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1 250,85</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1 250,85</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900"/>
        </w:trPr>
        <w:tc>
          <w:tcPr>
            <w:tcW w:w="2857" w:type="dxa"/>
            <w:tcBorders>
              <w:top w:val="nil"/>
              <w:left w:val="single" w:sz="8" w:space="0" w:color="auto"/>
              <w:bottom w:val="nil"/>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бюджетам муниципальных образований Иркутской области на реализацию программ по работе с детьми и молодежью</w:t>
            </w:r>
          </w:p>
        </w:tc>
        <w:tc>
          <w:tcPr>
            <w:tcW w:w="1821" w:type="dxa"/>
            <w:tcBorders>
              <w:top w:val="nil"/>
              <w:left w:val="nil"/>
              <w:bottom w:val="nil"/>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nil"/>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258,43</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258,43</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70"/>
        </w:trPr>
        <w:tc>
          <w:tcPr>
            <w:tcW w:w="2857" w:type="dxa"/>
            <w:tcBorders>
              <w:top w:val="single" w:sz="4" w:space="0" w:color="auto"/>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из областного бюджета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821" w:type="dxa"/>
            <w:tcBorders>
              <w:top w:val="single" w:sz="4" w:space="0" w:color="auto"/>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single" w:sz="4" w:space="0" w:color="auto"/>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710,60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710,60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575"/>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из областного бюджета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6 085,40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6 085,40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995"/>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846,17</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846,17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2205"/>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3 281,50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2 399,67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73,13%</w:t>
            </w:r>
          </w:p>
        </w:tc>
      </w:tr>
      <w:tr w:rsidR="009661BD" w:rsidRPr="007C776F" w:rsidTr="0007588D">
        <w:trPr>
          <w:trHeight w:val="2520"/>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1821" w:type="dxa"/>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2 004,10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2 004,10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260"/>
        </w:trPr>
        <w:tc>
          <w:tcPr>
            <w:tcW w:w="2857" w:type="dxa"/>
            <w:tcBorders>
              <w:top w:val="nil"/>
              <w:left w:val="single" w:sz="8" w:space="0" w:color="auto"/>
              <w:bottom w:val="single" w:sz="4" w:space="0" w:color="auto"/>
              <w:right w:val="single" w:sz="8" w:space="0" w:color="auto"/>
            </w:tcBorders>
          </w:tcPr>
          <w:p w:rsidR="009661BD" w:rsidRPr="007C776F" w:rsidRDefault="009661BD">
            <w:pPr>
              <w:rPr>
                <w:rFonts w:ascii="Courier New" w:hAnsi="Courier New" w:cs="Courier New"/>
              </w:rPr>
            </w:pPr>
            <w:r w:rsidRPr="007C776F">
              <w:rPr>
                <w:rFonts w:ascii="Courier New" w:hAnsi="Courier New" w:cs="Courier New"/>
                <w:sz w:val="22"/>
                <w:szCs w:val="22"/>
              </w:rPr>
              <w:t>Субсидии местным бюджетам на софинансирование мероприятий по сбору, транспортированию и утилизации (захоронение) твердых коммунальных отходов с несанкционированных мест размещения отходов</w:t>
            </w:r>
          </w:p>
        </w:tc>
        <w:tc>
          <w:tcPr>
            <w:tcW w:w="1821" w:type="dxa"/>
            <w:tcBorders>
              <w:top w:val="nil"/>
              <w:left w:val="nil"/>
              <w:bottom w:val="single" w:sz="4" w:space="0" w:color="auto"/>
              <w:right w:val="nil"/>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2 02 29999 05 0000 150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10 573,76</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9 640,25</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91,17%</w:t>
            </w:r>
          </w:p>
        </w:tc>
      </w:tr>
      <w:tr w:rsidR="009661BD" w:rsidRPr="007C776F" w:rsidTr="0007588D">
        <w:trPr>
          <w:trHeight w:val="57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Субвенции бюджетам бюджетной системы Российской Федерации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2 02 30000 00 0000 150</w:t>
            </w:r>
          </w:p>
        </w:tc>
        <w:tc>
          <w:tcPr>
            <w:tcW w:w="1701" w:type="dxa"/>
            <w:tcBorders>
              <w:top w:val="nil"/>
              <w:left w:val="nil"/>
              <w:bottom w:val="single" w:sz="4" w:space="0" w:color="auto"/>
              <w:right w:val="nil"/>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743 731,70</w:t>
            </w:r>
          </w:p>
        </w:tc>
        <w:tc>
          <w:tcPr>
            <w:tcW w:w="1843" w:type="dxa"/>
            <w:tcBorders>
              <w:top w:val="nil"/>
              <w:left w:val="single" w:sz="8" w:space="0" w:color="auto"/>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743 612,37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99,98%</w:t>
            </w:r>
          </w:p>
        </w:tc>
      </w:tr>
      <w:tr w:rsidR="009661BD" w:rsidRPr="007C776F" w:rsidTr="0007588D">
        <w:trPr>
          <w:trHeight w:val="3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в том числе:</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 </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 </w:t>
            </w:r>
          </w:p>
        </w:tc>
        <w:tc>
          <w:tcPr>
            <w:tcW w:w="1701" w:type="dxa"/>
            <w:tcBorders>
              <w:top w:val="nil"/>
              <w:left w:val="nil"/>
              <w:bottom w:val="single" w:sz="4" w:space="0" w:color="auto"/>
              <w:right w:val="nil"/>
            </w:tcBorders>
            <w:vAlign w:val="center"/>
          </w:tcPr>
          <w:p w:rsidR="009661BD" w:rsidRPr="007C776F" w:rsidRDefault="009661BD" w:rsidP="007C776F">
            <w:pPr>
              <w:jc w:val="center"/>
              <w:rPr>
                <w:rFonts w:ascii="Courier New" w:hAnsi="Courier New" w:cs="Courier New"/>
              </w:rPr>
            </w:pPr>
          </w:p>
        </w:tc>
        <w:tc>
          <w:tcPr>
            <w:tcW w:w="1843" w:type="dxa"/>
            <w:tcBorders>
              <w:top w:val="nil"/>
              <w:left w:val="single" w:sz="8" w:space="0" w:color="auto"/>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p>
        </w:tc>
      </w:tr>
      <w:tr w:rsidR="009661BD" w:rsidRPr="007C776F" w:rsidTr="00C350F5">
        <w:trPr>
          <w:trHeight w:val="2094"/>
        </w:trPr>
        <w:tc>
          <w:tcPr>
            <w:tcW w:w="2857" w:type="dxa"/>
            <w:tcBorders>
              <w:top w:val="nil"/>
              <w:left w:val="single" w:sz="8" w:space="0" w:color="auto"/>
              <w:bottom w:val="single" w:sz="4" w:space="0" w:color="auto"/>
              <w:right w:val="nil"/>
            </w:tcBorders>
          </w:tcPr>
          <w:p w:rsidR="009661BD" w:rsidRPr="007C776F" w:rsidRDefault="009661BD">
            <w:pPr>
              <w:spacing w:after="240"/>
              <w:rPr>
                <w:rFonts w:ascii="Courier New" w:hAnsi="Courier New" w:cs="Courier New"/>
              </w:rPr>
            </w:pPr>
            <w:r w:rsidRPr="007C776F">
              <w:rPr>
                <w:rFonts w:ascii="Courier New" w:hAnsi="Courier New" w:cs="Courier New"/>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2 02 35120 05 0000 150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6,80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6,80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9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2 02 30022 05 0000 150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19 945,00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19 945,00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2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2 02 30022 05 0000 150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1 965,30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1 965,30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2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2 02 30024 05 0000 150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2 647,10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2 527,77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95,49%</w:t>
            </w:r>
          </w:p>
        </w:tc>
      </w:tr>
      <w:tr w:rsidR="009661BD" w:rsidRPr="007C776F" w:rsidTr="0007588D">
        <w:trPr>
          <w:trHeight w:val="15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2 02 30024 05 0000 150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1 372,60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1 372,60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9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2 02 30024 05 0000 150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1 362,60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1 362,60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6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2 02 30024 05 0000 150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681,30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681,30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9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2 02 30024 05 0000 150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16 815,30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16 815,30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9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2 02 30024 05 0000 150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487,50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487,50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8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2 02 30024 05 0000 150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0,70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0,70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9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2 02 30024 05 0000 150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29,30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29,30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24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2 02 39999 05 0000 150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414 562,30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414 562,30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1500"/>
        </w:trPr>
        <w:tc>
          <w:tcPr>
            <w:tcW w:w="2857" w:type="dxa"/>
            <w:tcBorders>
              <w:top w:val="nil"/>
              <w:left w:val="single" w:sz="8" w:space="0" w:color="auto"/>
              <w:bottom w:val="single" w:sz="4" w:space="0" w:color="auto"/>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2 02 39999 05 0000 150</w:t>
            </w:r>
          </w:p>
        </w:tc>
        <w:tc>
          <w:tcPr>
            <w:tcW w:w="1701" w:type="dxa"/>
            <w:tcBorders>
              <w:top w:val="nil"/>
              <w:left w:val="nil"/>
              <w:bottom w:val="nil"/>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283 855,90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283 855,90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345"/>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Иные межбюджетные трансферты</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2 02 40000 00 0000 150</w:t>
            </w:r>
          </w:p>
        </w:tc>
        <w:tc>
          <w:tcPr>
            <w:tcW w:w="1701" w:type="dxa"/>
            <w:tcBorders>
              <w:top w:val="single" w:sz="4" w:space="0" w:color="auto"/>
              <w:left w:val="nil"/>
              <w:bottom w:val="single" w:sz="4" w:space="0" w:color="auto"/>
              <w:right w:val="nil"/>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6 144,50</w:t>
            </w:r>
          </w:p>
        </w:tc>
        <w:tc>
          <w:tcPr>
            <w:tcW w:w="1843" w:type="dxa"/>
            <w:tcBorders>
              <w:top w:val="nil"/>
              <w:left w:val="single" w:sz="8" w:space="0" w:color="auto"/>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6 144,50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100,00%</w:t>
            </w:r>
          </w:p>
        </w:tc>
      </w:tr>
      <w:tr w:rsidR="009661BD" w:rsidRPr="007C776F" w:rsidTr="0007588D">
        <w:trPr>
          <w:trHeight w:val="1500"/>
        </w:trPr>
        <w:tc>
          <w:tcPr>
            <w:tcW w:w="2857" w:type="dxa"/>
            <w:tcBorders>
              <w:top w:val="nil"/>
              <w:left w:val="single" w:sz="8" w:space="0" w:color="auto"/>
              <w:bottom w:val="single" w:sz="4" w:space="0" w:color="auto"/>
              <w:right w:val="nil"/>
            </w:tcBorders>
          </w:tcPr>
          <w:p w:rsidR="009661BD" w:rsidRPr="007C776F" w:rsidRDefault="009661BD">
            <w:pPr>
              <w:rPr>
                <w:rFonts w:ascii="Courier New" w:hAnsi="Courier New" w:cs="Courier New"/>
              </w:rPr>
            </w:pPr>
            <w:r w:rsidRPr="007C776F">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21" w:type="dxa"/>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2 02 40014 05 0000 150</w:t>
            </w:r>
          </w:p>
        </w:tc>
        <w:tc>
          <w:tcPr>
            <w:tcW w:w="1701" w:type="dxa"/>
            <w:tcBorders>
              <w:top w:val="nil"/>
              <w:left w:val="nil"/>
              <w:bottom w:val="single" w:sz="4" w:space="0" w:color="auto"/>
              <w:right w:val="nil"/>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6 144,50</w:t>
            </w:r>
          </w:p>
        </w:tc>
        <w:tc>
          <w:tcPr>
            <w:tcW w:w="1843" w:type="dxa"/>
            <w:tcBorders>
              <w:top w:val="nil"/>
              <w:left w:val="single" w:sz="8" w:space="0" w:color="auto"/>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6 144,50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405"/>
        </w:trPr>
        <w:tc>
          <w:tcPr>
            <w:tcW w:w="2857" w:type="dxa"/>
            <w:tcBorders>
              <w:top w:val="nil"/>
              <w:left w:val="single" w:sz="8" w:space="0" w:color="auto"/>
              <w:bottom w:val="single" w:sz="4" w:space="0" w:color="auto"/>
              <w:right w:val="single" w:sz="8" w:space="0" w:color="auto"/>
            </w:tcBorders>
            <w:vAlign w:val="center"/>
          </w:tcPr>
          <w:p w:rsidR="009661BD" w:rsidRPr="007C776F" w:rsidRDefault="009661BD">
            <w:pPr>
              <w:rPr>
                <w:rFonts w:ascii="Courier New" w:hAnsi="Courier New" w:cs="Courier New"/>
                <w:bCs/>
              </w:rPr>
            </w:pPr>
            <w:r w:rsidRPr="007C776F">
              <w:rPr>
                <w:rFonts w:ascii="Courier New" w:hAnsi="Courier New" w:cs="Courier New"/>
                <w:bCs/>
                <w:sz w:val="22"/>
                <w:szCs w:val="22"/>
              </w:rPr>
              <w:t>Прочие безвозмездные поступления</w:t>
            </w:r>
          </w:p>
        </w:tc>
        <w:tc>
          <w:tcPr>
            <w:tcW w:w="1821" w:type="dxa"/>
            <w:tcBorders>
              <w:top w:val="nil"/>
              <w:left w:val="nil"/>
              <w:bottom w:val="single" w:sz="4" w:space="0" w:color="auto"/>
              <w:right w:val="nil"/>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2 07 00000 00 0000 000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2 373,00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0,00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w:t>
            </w:r>
          </w:p>
        </w:tc>
      </w:tr>
      <w:tr w:rsidR="009661BD" w:rsidRPr="007C776F" w:rsidTr="0007588D">
        <w:trPr>
          <w:trHeight w:val="600"/>
        </w:trPr>
        <w:tc>
          <w:tcPr>
            <w:tcW w:w="2857" w:type="dxa"/>
            <w:tcBorders>
              <w:top w:val="nil"/>
              <w:left w:val="single" w:sz="8" w:space="0" w:color="auto"/>
              <w:bottom w:val="single" w:sz="4" w:space="0" w:color="auto"/>
              <w:right w:val="single" w:sz="8" w:space="0" w:color="auto"/>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Прочие безвозмездные поступления в бюджеты муниципальных районов</w:t>
            </w:r>
          </w:p>
        </w:tc>
        <w:tc>
          <w:tcPr>
            <w:tcW w:w="1821" w:type="dxa"/>
            <w:tcBorders>
              <w:top w:val="nil"/>
              <w:left w:val="nil"/>
              <w:bottom w:val="single" w:sz="4" w:space="0" w:color="auto"/>
              <w:right w:val="nil"/>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2 07 05030 05 0000 150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2 373,00</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0,00</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w:t>
            </w:r>
          </w:p>
        </w:tc>
      </w:tr>
      <w:tr w:rsidR="009661BD" w:rsidRPr="007C776F" w:rsidTr="0007588D">
        <w:trPr>
          <w:trHeight w:val="1140"/>
        </w:trPr>
        <w:tc>
          <w:tcPr>
            <w:tcW w:w="2857" w:type="dxa"/>
            <w:tcBorders>
              <w:top w:val="nil"/>
              <w:left w:val="single" w:sz="8" w:space="0" w:color="auto"/>
              <w:bottom w:val="single" w:sz="4" w:space="0" w:color="auto"/>
              <w:right w:val="single" w:sz="8" w:space="0" w:color="auto"/>
            </w:tcBorders>
            <w:vAlign w:val="center"/>
          </w:tcPr>
          <w:p w:rsidR="009661BD" w:rsidRPr="007C776F" w:rsidRDefault="009661BD">
            <w:pPr>
              <w:rPr>
                <w:rFonts w:ascii="Courier New" w:hAnsi="Courier New" w:cs="Courier New"/>
                <w:bCs/>
              </w:rPr>
            </w:pPr>
            <w:r w:rsidRPr="007C776F">
              <w:rPr>
                <w:rFonts w:ascii="Courier New" w:hAnsi="Courier New" w:cs="Courier New"/>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21" w:type="dxa"/>
            <w:tcBorders>
              <w:top w:val="nil"/>
              <w:left w:val="nil"/>
              <w:bottom w:val="single" w:sz="4" w:space="0" w:color="auto"/>
              <w:right w:val="nil"/>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nil"/>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2 18 00000 00 0000 000</w:t>
            </w:r>
          </w:p>
        </w:tc>
        <w:tc>
          <w:tcPr>
            <w:tcW w:w="1701"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89,67</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89,67</w:t>
            </w:r>
          </w:p>
        </w:tc>
        <w:tc>
          <w:tcPr>
            <w:tcW w:w="1559" w:type="dxa"/>
            <w:tcBorders>
              <w:top w:val="nil"/>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100,00%</w:t>
            </w:r>
          </w:p>
        </w:tc>
      </w:tr>
      <w:tr w:rsidR="009661BD" w:rsidRPr="007C776F" w:rsidTr="0007588D">
        <w:trPr>
          <w:trHeight w:val="1200"/>
        </w:trPr>
        <w:tc>
          <w:tcPr>
            <w:tcW w:w="2857" w:type="dxa"/>
            <w:tcBorders>
              <w:top w:val="nil"/>
              <w:left w:val="single" w:sz="8" w:space="0" w:color="auto"/>
              <w:bottom w:val="nil"/>
              <w:right w:val="single" w:sz="8" w:space="0" w:color="auto"/>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21" w:type="dxa"/>
            <w:tcBorders>
              <w:top w:val="nil"/>
              <w:left w:val="nil"/>
              <w:bottom w:val="nil"/>
              <w:right w:val="nil"/>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single" w:sz="8" w:space="0" w:color="auto"/>
              <w:bottom w:val="nil"/>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2 18 60010 05 0000 150</w:t>
            </w:r>
          </w:p>
        </w:tc>
        <w:tc>
          <w:tcPr>
            <w:tcW w:w="1701" w:type="dxa"/>
            <w:tcBorders>
              <w:top w:val="nil"/>
              <w:left w:val="nil"/>
              <w:bottom w:val="nil"/>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89,67</w:t>
            </w:r>
          </w:p>
        </w:tc>
        <w:tc>
          <w:tcPr>
            <w:tcW w:w="1843" w:type="dxa"/>
            <w:tcBorders>
              <w:top w:val="nil"/>
              <w:left w:val="nil"/>
              <w:bottom w:val="single" w:sz="4" w:space="0" w:color="auto"/>
              <w:right w:val="single" w:sz="8" w:space="0" w:color="auto"/>
            </w:tcBorders>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89,67</w:t>
            </w:r>
          </w:p>
        </w:tc>
        <w:tc>
          <w:tcPr>
            <w:tcW w:w="1559" w:type="dxa"/>
            <w:tcBorders>
              <w:top w:val="nil"/>
              <w:left w:val="nil"/>
              <w:bottom w:val="nil"/>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855"/>
        </w:trPr>
        <w:tc>
          <w:tcPr>
            <w:tcW w:w="2857" w:type="dxa"/>
            <w:tcBorders>
              <w:top w:val="single" w:sz="4" w:space="0" w:color="auto"/>
              <w:left w:val="single" w:sz="8" w:space="0" w:color="auto"/>
              <w:bottom w:val="single" w:sz="4" w:space="0" w:color="auto"/>
              <w:right w:val="nil"/>
            </w:tcBorders>
          </w:tcPr>
          <w:p w:rsidR="009661BD" w:rsidRPr="007C776F" w:rsidRDefault="009661BD">
            <w:pPr>
              <w:rPr>
                <w:rFonts w:ascii="Courier New" w:hAnsi="Courier New" w:cs="Courier New"/>
                <w:bCs/>
              </w:rPr>
            </w:pPr>
            <w:r w:rsidRPr="007C776F">
              <w:rPr>
                <w:rFonts w:ascii="Courier New" w:hAnsi="Courier New" w:cs="Courier New"/>
                <w:bCs/>
                <w:sz w:val="22"/>
                <w:szCs w:val="22"/>
              </w:rPr>
              <w:t>Возврат остатков субсидий, субвенций и иных межбюджетных трансфертов, имеющих целевое назначение, прошлых лет</w:t>
            </w:r>
          </w:p>
        </w:tc>
        <w:tc>
          <w:tcPr>
            <w:tcW w:w="1821" w:type="dxa"/>
            <w:tcBorders>
              <w:top w:val="single" w:sz="4" w:space="0" w:color="auto"/>
              <w:left w:val="single" w:sz="8" w:space="0" w:color="auto"/>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901</w:t>
            </w:r>
          </w:p>
        </w:tc>
        <w:tc>
          <w:tcPr>
            <w:tcW w:w="1843" w:type="dxa"/>
            <w:gridSpan w:val="2"/>
            <w:tcBorders>
              <w:top w:val="single" w:sz="4" w:space="0" w:color="auto"/>
              <w:left w:val="nil"/>
              <w:bottom w:val="single" w:sz="4" w:space="0" w:color="auto"/>
              <w:right w:val="single" w:sz="8" w:space="0" w:color="auto"/>
            </w:tcBorders>
            <w:vAlign w:val="center"/>
          </w:tcPr>
          <w:p w:rsidR="009661BD" w:rsidRPr="007C776F" w:rsidRDefault="009661BD">
            <w:pPr>
              <w:jc w:val="center"/>
              <w:rPr>
                <w:rFonts w:ascii="Courier New" w:hAnsi="Courier New" w:cs="Courier New"/>
                <w:bCs/>
              </w:rPr>
            </w:pPr>
            <w:r w:rsidRPr="007C776F">
              <w:rPr>
                <w:rFonts w:ascii="Courier New" w:hAnsi="Courier New" w:cs="Courier New"/>
                <w:bCs/>
                <w:sz w:val="22"/>
                <w:szCs w:val="22"/>
              </w:rPr>
              <w:t>2 19 00000 00 0000 000</w:t>
            </w:r>
          </w:p>
        </w:tc>
        <w:tc>
          <w:tcPr>
            <w:tcW w:w="1701" w:type="dxa"/>
            <w:tcBorders>
              <w:top w:val="single" w:sz="4" w:space="0" w:color="auto"/>
              <w:left w:val="nil"/>
              <w:bottom w:val="single" w:sz="4" w:space="0" w:color="auto"/>
              <w:right w:val="nil"/>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-600,89</w:t>
            </w:r>
          </w:p>
        </w:tc>
        <w:tc>
          <w:tcPr>
            <w:tcW w:w="1843" w:type="dxa"/>
            <w:tcBorders>
              <w:top w:val="nil"/>
              <w:left w:val="single" w:sz="8" w:space="0" w:color="auto"/>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-600,89</w:t>
            </w:r>
          </w:p>
        </w:tc>
        <w:tc>
          <w:tcPr>
            <w:tcW w:w="1559" w:type="dxa"/>
            <w:tcBorders>
              <w:top w:val="single" w:sz="4" w:space="0" w:color="auto"/>
              <w:left w:val="nil"/>
              <w:bottom w:val="single" w:sz="4"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100,00%</w:t>
            </w:r>
          </w:p>
        </w:tc>
      </w:tr>
      <w:tr w:rsidR="009661BD" w:rsidRPr="007C776F" w:rsidTr="0007588D">
        <w:trPr>
          <w:trHeight w:val="915"/>
        </w:trPr>
        <w:tc>
          <w:tcPr>
            <w:tcW w:w="2857" w:type="dxa"/>
            <w:tcBorders>
              <w:top w:val="nil"/>
              <w:left w:val="single" w:sz="8" w:space="0" w:color="auto"/>
              <w:bottom w:val="nil"/>
              <w:right w:val="nil"/>
            </w:tcBorders>
            <w:vAlign w:val="center"/>
          </w:tcPr>
          <w:p w:rsidR="009661BD" w:rsidRPr="007C776F" w:rsidRDefault="009661BD">
            <w:pPr>
              <w:rPr>
                <w:rFonts w:ascii="Courier New" w:hAnsi="Courier New" w:cs="Courier New"/>
              </w:rPr>
            </w:pPr>
            <w:r w:rsidRPr="007C776F">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21" w:type="dxa"/>
            <w:tcBorders>
              <w:top w:val="nil"/>
              <w:left w:val="single" w:sz="8" w:space="0" w:color="auto"/>
              <w:bottom w:val="nil"/>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901</w:t>
            </w:r>
          </w:p>
        </w:tc>
        <w:tc>
          <w:tcPr>
            <w:tcW w:w="1843" w:type="dxa"/>
            <w:gridSpan w:val="2"/>
            <w:tcBorders>
              <w:top w:val="nil"/>
              <w:left w:val="nil"/>
              <w:bottom w:val="nil"/>
              <w:right w:val="single" w:sz="8" w:space="0" w:color="auto"/>
            </w:tcBorders>
            <w:vAlign w:val="center"/>
          </w:tcPr>
          <w:p w:rsidR="009661BD" w:rsidRPr="007C776F" w:rsidRDefault="009661BD">
            <w:pPr>
              <w:jc w:val="center"/>
              <w:rPr>
                <w:rFonts w:ascii="Courier New" w:hAnsi="Courier New" w:cs="Courier New"/>
              </w:rPr>
            </w:pPr>
            <w:r w:rsidRPr="007C776F">
              <w:rPr>
                <w:rFonts w:ascii="Courier New" w:hAnsi="Courier New" w:cs="Courier New"/>
                <w:sz w:val="22"/>
                <w:szCs w:val="22"/>
              </w:rPr>
              <w:t>2 19 60010 05 0000 150</w:t>
            </w:r>
          </w:p>
        </w:tc>
        <w:tc>
          <w:tcPr>
            <w:tcW w:w="1701" w:type="dxa"/>
            <w:tcBorders>
              <w:top w:val="nil"/>
              <w:left w:val="nil"/>
              <w:bottom w:val="nil"/>
              <w:right w:val="nil"/>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-600,89</w:t>
            </w:r>
          </w:p>
        </w:tc>
        <w:tc>
          <w:tcPr>
            <w:tcW w:w="1843" w:type="dxa"/>
            <w:tcBorders>
              <w:top w:val="nil"/>
              <w:left w:val="single" w:sz="8" w:space="0" w:color="auto"/>
              <w:bottom w:val="nil"/>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-600,89</w:t>
            </w:r>
          </w:p>
        </w:tc>
        <w:tc>
          <w:tcPr>
            <w:tcW w:w="1559" w:type="dxa"/>
            <w:tcBorders>
              <w:top w:val="nil"/>
              <w:left w:val="nil"/>
              <w:bottom w:val="nil"/>
              <w:right w:val="single" w:sz="8" w:space="0" w:color="auto"/>
            </w:tcBorders>
            <w:noWrap/>
            <w:vAlign w:val="center"/>
          </w:tcPr>
          <w:p w:rsidR="009661BD" w:rsidRPr="007C776F" w:rsidRDefault="009661BD" w:rsidP="007C776F">
            <w:pPr>
              <w:jc w:val="center"/>
              <w:rPr>
                <w:rFonts w:ascii="Courier New" w:hAnsi="Courier New" w:cs="Courier New"/>
              </w:rPr>
            </w:pPr>
            <w:r w:rsidRPr="007C776F">
              <w:rPr>
                <w:rFonts w:ascii="Courier New" w:hAnsi="Courier New" w:cs="Courier New"/>
                <w:sz w:val="22"/>
                <w:szCs w:val="22"/>
              </w:rPr>
              <w:t>100,00%</w:t>
            </w:r>
          </w:p>
        </w:tc>
      </w:tr>
      <w:tr w:rsidR="009661BD" w:rsidRPr="007C776F" w:rsidTr="0007588D">
        <w:trPr>
          <w:trHeight w:val="315"/>
        </w:trPr>
        <w:tc>
          <w:tcPr>
            <w:tcW w:w="2857" w:type="dxa"/>
            <w:tcBorders>
              <w:top w:val="single" w:sz="8" w:space="0" w:color="auto"/>
              <w:left w:val="single" w:sz="8" w:space="0" w:color="auto"/>
              <w:bottom w:val="single" w:sz="8" w:space="0" w:color="auto"/>
              <w:right w:val="nil"/>
            </w:tcBorders>
            <w:noWrap/>
            <w:vAlign w:val="bottom"/>
          </w:tcPr>
          <w:p w:rsidR="009661BD" w:rsidRPr="007C776F" w:rsidRDefault="009661BD">
            <w:pPr>
              <w:rPr>
                <w:rFonts w:ascii="Courier New" w:hAnsi="Courier New" w:cs="Courier New"/>
                <w:bCs/>
              </w:rPr>
            </w:pPr>
            <w:r w:rsidRPr="007C776F">
              <w:rPr>
                <w:rFonts w:ascii="Courier New" w:hAnsi="Courier New" w:cs="Courier New"/>
                <w:bCs/>
                <w:sz w:val="22"/>
                <w:szCs w:val="22"/>
              </w:rPr>
              <w:t>Итого:</w:t>
            </w:r>
          </w:p>
        </w:tc>
        <w:tc>
          <w:tcPr>
            <w:tcW w:w="1821" w:type="dxa"/>
            <w:tcBorders>
              <w:top w:val="single" w:sz="8" w:space="0" w:color="auto"/>
              <w:left w:val="single" w:sz="8" w:space="0" w:color="auto"/>
              <w:bottom w:val="single" w:sz="8" w:space="0" w:color="auto"/>
              <w:right w:val="single" w:sz="8" w:space="0" w:color="auto"/>
            </w:tcBorders>
            <w:noWrap/>
            <w:vAlign w:val="bottom"/>
          </w:tcPr>
          <w:p w:rsidR="009661BD" w:rsidRPr="007C776F" w:rsidRDefault="009661BD">
            <w:pPr>
              <w:rPr>
                <w:rFonts w:ascii="Courier New" w:hAnsi="Courier New" w:cs="Courier New"/>
              </w:rPr>
            </w:pPr>
            <w:r w:rsidRPr="007C776F">
              <w:rPr>
                <w:rFonts w:ascii="Courier New" w:hAnsi="Courier New" w:cs="Courier New"/>
                <w:sz w:val="22"/>
                <w:szCs w:val="22"/>
              </w:rPr>
              <w:t> </w:t>
            </w:r>
          </w:p>
        </w:tc>
        <w:tc>
          <w:tcPr>
            <w:tcW w:w="1843" w:type="dxa"/>
            <w:gridSpan w:val="2"/>
            <w:tcBorders>
              <w:top w:val="single" w:sz="8" w:space="0" w:color="auto"/>
              <w:left w:val="nil"/>
              <w:bottom w:val="single" w:sz="8" w:space="0" w:color="auto"/>
              <w:right w:val="single" w:sz="8" w:space="0" w:color="auto"/>
            </w:tcBorders>
            <w:noWrap/>
            <w:vAlign w:val="bottom"/>
          </w:tcPr>
          <w:p w:rsidR="009661BD" w:rsidRPr="007C776F" w:rsidRDefault="009661BD">
            <w:pPr>
              <w:rPr>
                <w:rFonts w:ascii="Courier New" w:hAnsi="Courier New" w:cs="Courier New"/>
              </w:rPr>
            </w:pPr>
            <w:r w:rsidRPr="007C776F">
              <w:rPr>
                <w:rFonts w:ascii="Courier New" w:hAnsi="Courier New" w:cs="Courier New"/>
                <w:sz w:val="22"/>
                <w:szCs w:val="22"/>
              </w:rPr>
              <w:t> </w:t>
            </w:r>
          </w:p>
        </w:tc>
        <w:tc>
          <w:tcPr>
            <w:tcW w:w="1701" w:type="dxa"/>
            <w:tcBorders>
              <w:top w:val="single" w:sz="8" w:space="0" w:color="auto"/>
              <w:left w:val="nil"/>
              <w:bottom w:val="single" w:sz="8" w:space="0" w:color="auto"/>
              <w:right w:val="nil"/>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1 721 285,40</w:t>
            </w:r>
          </w:p>
        </w:tc>
        <w:tc>
          <w:tcPr>
            <w:tcW w:w="1843" w:type="dxa"/>
            <w:tcBorders>
              <w:top w:val="single" w:sz="8" w:space="0" w:color="auto"/>
              <w:left w:val="single" w:sz="8" w:space="0" w:color="auto"/>
              <w:bottom w:val="single" w:sz="8"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1 711 609,96</w:t>
            </w:r>
          </w:p>
        </w:tc>
        <w:tc>
          <w:tcPr>
            <w:tcW w:w="1559" w:type="dxa"/>
            <w:tcBorders>
              <w:top w:val="single" w:sz="8" w:space="0" w:color="auto"/>
              <w:left w:val="nil"/>
              <w:bottom w:val="single" w:sz="8" w:space="0" w:color="auto"/>
              <w:right w:val="single" w:sz="8" w:space="0" w:color="auto"/>
            </w:tcBorders>
            <w:noWrap/>
            <w:vAlign w:val="center"/>
          </w:tcPr>
          <w:p w:rsidR="009661BD" w:rsidRPr="007C776F" w:rsidRDefault="009661BD" w:rsidP="007C776F">
            <w:pPr>
              <w:jc w:val="center"/>
              <w:rPr>
                <w:rFonts w:ascii="Courier New" w:hAnsi="Courier New" w:cs="Courier New"/>
                <w:bCs/>
              </w:rPr>
            </w:pPr>
            <w:r w:rsidRPr="007C776F">
              <w:rPr>
                <w:rFonts w:ascii="Courier New" w:hAnsi="Courier New" w:cs="Courier New"/>
                <w:bCs/>
                <w:sz w:val="22"/>
                <w:szCs w:val="22"/>
              </w:rPr>
              <w:t>99,44%</w:t>
            </w:r>
          </w:p>
        </w:tc>
      </w:tr>
    </w:tbl>
    <w:p w:rsidR="009661BD" w:rsidRDefault="009661BD">
      <w:pPr>
        <w:rPr>
          <w:rFonts w:ascii="Arial" w:hAnsi="Arial" w:cs="Arial"/>
        </w:rPr>
      </w:pPr>
    </w:p>
    <w:p w:rsidR="009661BD" w:rsidRPr="007C776F" w:rsidRDefault="009661BD" w:rsidP="007C776F">
      <w:pPr>
        <w:tabs>
          <w:tab w:val="left" w:pos="12033"/>
        </w:tabs>
        <w:ind w:left="-709"/>
        <w:jc w:val="both"/>
        <w:rPr>
          <w:rFonts w:ascii="Arial" w:hAnsi="Arial" w:cs="Arial"/>
          <w:color w:val="000000"/>
        </w:rPr>
      </w:pPr>
      <w:r w:rsidRPr="007C776F">
        <w:rPr>
          <w:rFonts w:ascii="Arial" w:hAnsi="Arial" w:cs="Arial"/>
          <w:color w:val="000000"/>
        </w:rPr>
        <w:t>Заместитель мэра - председатель комитета по экономике и финансам</w:t>
      </w:r>
      <w:r>
        <w:rPr>
          <w:rFonts w:ascii="Arial" w:hAnsi="Arial" w:cs="Arial"/>
          <w:color w:val="000000"/>
        </w:rPr>
        <w:t xml:space="preserve"> </w:t>
      </w:r>
      <w:r w:rsidRPr="007C776F">
        <w:rPr>
          <w:rFonts w:ascii="Arial" w:hAnsi="Arial" w:cs="Arial"/>
          <w:color w:val="000000"/>
        </w:rPr>
        <w:t>Н.А. Касимовская</w:t>
      </w:r>
    </w:p>
    <w:p w:rsidR="009661BD" w:rsidRDefault="009661BD">
      <w:pPr>
        <w:rPr>
          <w:rFonts w:ascii="Arial" w:hAnsi="Arial" w:cs="Arial"/>
        </w:rPr>
      </w:pPr>
    </w:p>
    <w:p w:rsidR="009661BD" w:rsidRPr="004B0698" w:rsidRDefault="009661BD" w:rsidP="004B0698">
      <w:pPr>
        <w:tabs>
          <w:tab w:val="left" w:pos="3104"/>
          <w:tab w:val="left" w:pos="4580"/>
          <w:tab w:val="left" w:pos="5656"/>
        </w:tabs>
        <w:ind w:left="108"/>
        <w:jc w:val="right"/>
        <w:rPr>
          <w:rFonts w:ascii="Courier New" w:hAnsi="Courier New" w:cs="Courier New"/>
          <w:sz w:val="22"/>
          <w:szCs w:val="22"/>
        </w:rPr>
      </w:pPr>
      <w:r w:rsidRPr="004B0698">
        <w:rPr>
          <w:rFonts w:ascii="Courier New" w:hAnsi="Courier New" w:cs="Courier New"/>
          <w:bCs/>
          <w:sz w:val="22"/>
          <w:szCs w:val="22"/>
        </w:rPr>
        <w:t>Приложение № 2</w:t>
      </w:r>
    </w:p>
    <w:p w:rsidR="009661BD" w:rsidRPr="004B0698" w:rsidRDefault="009661BD" w:rsidP="004B0698">
      <w:pPr>
        <w:tabs>
          <w:tab w:val="left" w:pos="6632"/>
          <w:tab w:val="left" w:pos="6854"/>
        </w:tabs>
        <w:ind w:left="108"/>
        <w:jc w:val="right"/>
        <w:rPr>
          <w:rFonts w:ascii="Courier New" w:hAnsi="Courier New" w:cs="Courier New"/>
          <w:sz w:val="22"/>
          <w:szCs w:val="22"/>
        </w:rPr>
      </w:pPr>
      <w:r w:rsidRPr="004B0698">
        <w:rPr>
          <w:rFonts w:ascii="Courier New" w:hAnsi="Courier New" w:cs="Courier New"/>
          <w:bCs/>
          <w:sz w:val="22"/>
          <w:szCs w:val="22"/>
        </w:rPr>
        <w:t>к Решению Думы муниципального района</w:t>
      </w:r>
    </w:p>
    <w:p w:rsidR="009661BD" w:rsidRPr="004B0698" w:rsidRDefault="009661BD" w:rsidP="004B0698">
      <w:pPr>
        <w:tabs>
          <w:tab w:val="left" w:pos="6854"/>
        </w:tabs>
        <w:ind w:left="108"/>
        <w:jc w:val="right"/>
        <w:rPr>
          <w:rFonts w:ascii="Courier New" w:hAnsi="Courier New" w:cs="Courier New"/>
          <w:sz w:val="22"/>
          <w:szCs w:val="22"/>
        </w:rPr>
      </w:pPr>
      <w:r w:rsidRPr="004B0698">
        <w:rPr>
          <w:rFonts w:ascii="Courier New" w:hAnsi="Courier New" w:cs="Courier New"/>
          <w:bCs/>
          <w:sz w:val="22"/>
          <w:szCs w:val="22"/>
        </w:rPr>
        <w:t>Усольского районного муниципального образования</w:t>
      </w:r>
    </w:p>
    <w:p w:rsidR="009661BD" w:rsidRPr="004B0698" w:rsidRDefault="009661BD" w:rsidP="004B0698">
      <w:pPr>
        <w:tabs>
          <w:tab w:val="left" w:pos="6632"/>
          <w:tab w:val="left" w:pos="6854"/>
        </w:tabs>
        <w:ind w:left="108"/>
        <w:jc w:val="right"/>
        <w:rPr>
          <w:rFonts w:ascii="Courier New" w:hAnsi="Courier New" w:cs="Courier New"/>
          <w:sz w:val="22"/>
          <w:szCs w:val="22"/>
        </w:rPr>
      </w:pPr>
      <w:r w:rsidRPr="004B0698">
        <w:rPr>
          <w:rFonts w:ascii="Courier New" w:hAnsi="Courier New" w:cs="Courier New"/>
          <w:bCs/>
          <w:sz w:val="22"/>
          <w:szCs w:val="22"/>
        </w:rPr>
        <w:t>"Об исполнении бюджета муниципального района</w:t>
      </w:r>
    </w:p>
    <w:p w:rsidR="009661BD" w:rsidRPr="004B0698" w:rsidRDefault="009661BD" w:rsidP="004B0698">
      <w:pPr>
        <w:ind w:left="108"/>
        <w:jc w:val="right"/>
        <w:rPr>
          <w:rFonts w:ascii="Courier New" w:hAnsi="Courier New" w:cs="Courier New"/>
          <w:bCs/>
          <w:sz w:val="22"/>
          <w:szCs w:val="22"/>
        </w:rPr>
      </w:pPr>
      <w:r w:rsidRPr="004B0698">
        <w:rPr>
          <w:rFonts w:ascii="Courier New" w:hAnsi="Courier New" w:cs="Courier New"/>
          <w:bCs/>
          <w:sz w:val="22"/>
          <w:szCs w:val="22"/>
        </w:rPr>
        <w:t>Усольского районного муниципального образования за 2019 год"</w:t>
      </w:r>
    </w:p>
    <w:p w:rsidR="009661BD" w:rsidRPr="004B0698" w:rsidRDefault="009661BD" w:rsidP="004B0698">
      <w:pPr>
        <w:tabs>
          <w:tab w:val="left" w:pos="6632"/>
          <w:tab w:val="left" w:pos="6854"/>
        </w:tabs>
        <w:ind w:left="108"/>
        <w:jc w:val="right"/>
        <w:rPr>
          <w:rFonts w:ascii="Courier New" w:hAnsi="Courier New" w:cs="Courier New"/>
          <w:sz w:val="22"/>
          <w:szCs w:val="22"/>
        </w:rPr>
      </w:pPr>
      <w:r>
        <w:rPr>
          <w:rFonts w:ascii="Courier New" w:hAnsi="Courier New" w:cs="Courier New"/>
          <w:bCs/>
          <w:sz w:val="22"/>
          <w:szCs w:val="22"/>
        </w:rPr>
        <w:t>№133 от 28.04.2020г.</w:t>
      </w:r>
    </w:p>
    <w:p w:rsidR="009661BD" w:rsidRDefault="009661BD">
      <w:pPr>
        <w:rPr>
          <w:rFonts w:ascii="Arial" w:hAnsi="Arial" w:cs="Arial"/>
        </w:rPr>
      </w:pPr>
    </w:p>
    <w:p w:rsidR="009661BD" w:rsidRPr="0007588D" w:rsidRDefault="009661BD">
      <w:pPr>
        <w:jc w:val="center"/>
        <w:rPr>
          <w:rFonts w:ascii="Arial" w:hAnsi="Arial" w:cs="Arial"/>
          <w:b/>
          <w:bCs/>
          <w:sz w:val="30"/>
          <w:szCs w:val="30"/>
        </w:rPr>
      </w:pPr>
      <w:r w:rsidRPr="0007588D">
        <w:rPr>
          <w:rFonts w:ascii="Arial" w:hAnsi="Arial" w:cs="Arial"/>
          <w:b/>
          <w:bCs/>
          <w:sz w:val="30"/>
          <w:szCs w:val="30"/>
        </w:rPr>
        <w:t>ПОКАЗАТЕЛИ ИСПОЛНЕНИЯ БЮДЖЕТА</w:t>
      </w:r>
      <w:r>
        <w:rPr>
          <w:rFonts w:ascii="Arial" w:hAnsi="Arial" w:cs="Arial"/>
          <w:b/>
          <w:bCs/>
          <w:sz w:val="30"/>
          <w:szCs w:val="30"/>
        </w:rPr>
        <w:t xml:space="preserve"> </w:t>
      </w:r>
      <w:r w:rsidRPr="0007588D">
        <w:rPr>
          <w:rFonts w:ascii="Arial" w:hAnsi="Arial" w:cs="Arial"/>
          <w:b/>
          <w:bCs/>
          <w:sz w:val="30"/>
          <w:szCs w:val="30"/>
        </w:rPr>
        <w:t>ПО РАЗДЕЛАМ, ПОДРАЗДЕЛАМ КЛАССИФИКАЦИИ РАСХОДОВ</w:t>
      </w:r>
      <w:r>
        <w:rPr>
          <w:rFonts w:ascii="Arial" w:hAnsi="Arial" w:cs="Arial"/>
          <w:b/>
          <w:bCs/>
          <w:sz w:val="30"/>
          <w:szCs w:val="30"/>
        </w:rPr>
        <w:t xml:space="preserve"> </w:t>
      </w:r>
      <w:r w:rsidRPr="0007588D">
        <w:rPr>
          <w:rFonts w:ascii="Arial" w:hAnsi="Arial" w:cs="Arial"/>
          <w:b/>
          <w:bCs/>
          <w:sz w:val="30"/>
          <w:szCs w:val="30"/>
        </w:rPr>
        <w:t>БЮДЖЕТА МР УРМО ЗА 2019 ГОД</w:t>
      </w:r>
    </w:p>
    <w:p w:rsidR="009661BD" w:rsidRDefault="009661BD">
      <w:pPr>
        <w:rPr>
          <w:rFonts w:ascii="Arial" w:hAnsi="Arial" w:cs="Arial"/>
        </w:rPr>
      </w:pPr>
    </w:p>
    <w:tbl>
      <w:tblPr>
        <w:tblW w:w="11624" w:type="dxa"/>
        <w:tblInd w:w="-1168" w:type="dxa"/>
        <w:tblLayout w:type="fixed"/>
        <w:tblLook w:val="00A0"/>
      </w:tblPr>
      <w:tblGrid>
        <w:gridCol w:w="5245"/>
        <w:gridCol w:w="567"/>
        <w:gridCol w:w="567"/>
        <w:gridCol w:w="1843"/>
        <w:gridCol w:w="1843"/>
        <w:gridCol w:w="1559"/>
      </w:tblGrid>
      <w:tr w:rsidR="009661BD" w:rsidRPr="0007588D" w:rsidTr="0007588D">
        <w:trPr>
          <w:trHeight w:val="255"/>
        </w:trPr>
        <w:tc>
          <w:tcPr>
            <w:tcW w:w="5245" w:type="dxa"/>
            <w:tcBorders>
              <w:top w:val="nil"/>
              <w:left w:val="nil"/>
              <w:bottom w:val="nil"/>
              <w:right w:val="nil"/>
            </w:tcBorders>
            <w:vAlign w:val="center"/>
          </w:tcPr>
          <w:p w:rsidR="009661BD" w:rsidRPr="0007588D" w:rsidRDefault="009661BD">
            <w:pPr>
              <w:jc w:val="center"/>
              <w:rPr>
                <w:rFonts w:ascii="Courier New" w:hAnsi="Courier New" w:cs="Courier New"/>
                <w:bCs/>
              </w:rPr>
            </w:pPr>
          </w:p>
        </w:tc>
        <w:tc>
          <w:tcPr>
            <w:tcW w:w="567" w:type="dxa"/>
            <w:tcBorders>
              <w:top w:val="nil"/>
              <w:left w:val="nil"/>
              <w:bottom w:val="nil"/>
              <w:right w:val="nil"/>
            </w:tcBorders>
            <w:vAlign w:val="center"/>
          </w:tcPr>
          <w:p w:rsidR="009661BD" w:rsidRPr="0007588D" w:rsidRDefault="009661BD">
            <w:pPr>
              <w:jc w:val="center"/>
              <w:rPr>
                <w:rFonts w:ascii="Courier New" w:hAnsi="Courier New" w:cs="Courier New"/>
                <w:bCs/>
              </w:rPr>
            </w:pPr>
          </w:p>
        </w:tc>
        <w:tc>
          <w:tcPr>
            <w:tcW w:w="567" w:type="dxa"/>
            <w:tcBorders>
              <w:top w:val="nil"/>
              <w:left w:val="nil"/>
              <w:bottom w:val="nil"/>
              <w:right w:val="nil"/>
            </w:tcBorders>
            <w:vAlign w:val="center"/>
          </w:tcPr>
          <w:p w:rsidR="009661BD" w:rsidRPr="0007588D" w:rsidRDefault="009661BD">
            <w:pPr>
              <w:jc w:val="center"/>
              <w:rPr>
                <w:rFonts w:ascii="Courier New" w:hAnsi="Courier New" w:cs="Courier New"/>
                <w:bCs/>
              </w:rPr>
            </w:pPr>
          </w:p>
        </w:tc>
        <w:tc>
          <w:tcPr>
            <w:tcW w:w="1843" w:type="dxa"/>
            <w:tcBorders>
              <w:top w:val="nil"/>
              <w:left w:val="nil"/>
              <w:bottom w:val="nil"/>
              <w:right w:val="nil"/>
            </w:tcBorders>
            <w:vAlign w:val="center"/>
          </w:tcPr>
          <w:p w:rsidR="009661BD" w:rsidRPr="0007588D" w:rsidRDefault="009661BD" w:rsidP="0007588D">
            <w:pPr>
              <w:jc w:val="center"/>
              <w:rPr>
                <w:rFonts w:ascii="Courier New" w:hAnsi="Courier New" w:cs="Courier New"/>
                <w:bCs/>
              </w:rPr>
            </w:pPr>
          </w:p>
        </w:tc>
        <w:tc>
          <w:tcPr>
            <w:tcW w:w="1843" w:type="dxa"/>
            <w:tcBorders>
              <w:top w:val="nil"/>
              <w:left w:val="nil"/>
              <w:bottom w:val="nil"/>
              <w:right w:val="nil"/>
            </w:tcBorders>
            <w:noWrap/>
            <w:vAlign w:val="center"/>
          </w:tcPr>
          <w:p w:rsidR="009661BD" w:rsidRPr="0007588D" w:rsidRDefault="009661BD" w:rsidP="0007588D">
            <w:pPr>
              <w:jc w:val="center"/>
              <w:rPr>
                <w:rFonts w:ascii="Courier New" w:hAnsi="Courier New" w:cs="Courier New"/>
              </w:rPr>
            </w:pPr>
          </w:p>
        </w:tc>
        <w:tc>
          <w:tcPr>
            <w:tcW w:w="1559" w:type="dxa"/>
            <w:tcBorders>
              <w:top w:val="nil"/>
              <w:left w:val="nil"/>
              <w:bottom w:val="nil"/>
              <w:right w:val="nil"/>
            </w:tcBorders>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тыс.руб.</w:t>
            </w:r>
          </w:p>
        </w:tc>
      </w:tr>
      <w:tr w:rsidR="009661BD" w:rsidRPr="0007588D" w:rsidTr="0007588D">
        <w:trPr>
          <w:trHeight w:val="1470"/>
        </w:trPr>
        <w:tc>
          <w:tcPr>
            <w:tcW w:w="5245" w:type="dxa"/>
            <w:tcBorders>
              <w:top w:val="single" w:sz="8" w:space="0" w:color="auto"/>
              <w:left w:val="single" w:sz="8" w:space="0" w:color="auto"/>
              <w:bottom w:val="nil"/>
              <w:right w:val="single" w:sz="8"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ПР</w:t>
            </w:r>
          </w:p>
        </w:tc>
        <w:tc>
          <w:tcPr>
            <w:tcW w:w="1843" w:type="dxa"/>
            <w:tcBorders>
              <w:top w:val="single" w:sz="8" w:space="0" w:color="auto"/>
              <w:left w:val="single" w:sz="8" w:space="0" w:color="auto"/>
              <w:bottom w:val="nil"/>
              <w:right w:val="single" w:sz="8" w:space="0" w:color="auto"/>
            </w:tcBorders>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Плановые назначения на 2019 год</w:t>
            </w:r>
          </w:p>
        </w:tc>
        <w:tc>
          <w:tcPr>
            <w:tcW w:w="1843" w:type="dxa"/>
            <w:tcBorders>
              <w:top w:val="single" w:sz="8" w:space="0" w:color="auto"/>
              <w:left w:val="nil"/>
              <w:bottom w:val="nil"/>
              <w:right w:val="single" w:sz="8" w:space="0" w:color="auto"/>
            </w:tcBorders>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Исполнение</w:t>
            </w:r>
          </w:p>
        </w:tc>
        <w:tc>
          <w:tcPr>
            <w:tcW w:w="1559" w:type="dxa"/>
            <w:tcBorders>
              <w:top w:val="single" w:sz="8" w:space="0" w:color="auto"/>
              <w:left w:val="nil"/>
              <w:bottom w:val="nil"/>
              <w:right w:val="single" w:sz="8" w:space="0" w:color="auto"/>
            </w:tcBorders>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 исполнения</w:t>
            </w:r>
          </w:p>
        </w:tc>
      </w:tr>
      <w:tr w:rsidR="009661BD" w:rsidRPr="0007588D" w:rsidTr="0007588D">
        <w:trPr>
          <w:trHeight w:val="270"/>
        </w:trPr>
        <w:tc>
          <w:tcPr>
            <w:tcW w:w="5245" w:type="dxa"/>
            <w:tcBorders>
              <w:top w:val="single" w:sz="8" w:space="0" w:color="auto"/>
              <w:left w:val="single" w:sz="8" w:space="0" w:color="auto"/>
              <w:bottom w:val="single" w:sz="8" w:space="0" w:color="auto"/>
              <w:right w:val="single" w:sz="8"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3</w:t>
            </w:r>
          </w:p>
        </w:tc>
        <w:tc>
          <w:tcPr>
            <w:tcW w:w="1843" w:type="dxa"/>
            <w:tcBorders>
              <w:top w:val="single" w:sz="8" w:space="0" w:color="auto"/>
              <w:left w:val="single" w:sz="8" w:space="0" w:color="auto"/>
              <w:bottom w:val="single" w:sz="8"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4</w:t>
            </w:r>
          </w:p>
        </w:tc>
        <w:tc>
          <w:tcPr>
            <w:tcW w:w="1843" w:type="dxa"/>
            <w:tcBorders>
              <w:top w:val="single" w:sz="8" w:space="0" w:color="auto"/>
              <w:left w:val="nil"/>
              <w:bottom w:val="single" w:sz="8"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5</w:t>
            </w:r>
          </w:p>
        </w:tc>
        <w:tc>
          <w:tcPr>
            <w:tcW w:w="1559" w:type="dxa"/>
            <w:tcBorders>
              <w:top w:val="single" w:sz="8" w:space="0" w:color="auto"/>
              <w:left w:val="nil"/>
              <w:bottom w:val="single" w:sz="8"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6</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00</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128 541,67</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124 282,54</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96,69</w:t>
            </w:r>
          </w:p>
        </w:tc>
      </w:tr>
      <w:tr w:rsidR="009661BD" w:rsidRPr="0007588D" w:rsidTr="0007588D">
        <w:trPr>
          <w:trHeight w:val="58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02</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3 019,64</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3 019,64</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100,00</w:t>
            </w:r>
          </w:p>
        </w:tc>
      </w:tr>
      <w:tr w:rsidR="009661BD" w:rsidRPr="0007588D" w:rsidTr="0007588D">
        <w:trPr>
          <w:trHeight w:val="63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03</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3 519,80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3 497,55</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99,37</w:t>
            </w:r>
          </w:p>
        </w:tc>
      </w:tr>
      <w:tr w:rsidR="009661BD" w:rsidRPr="0007588D" w:rsidTr="0007588D">
        <w:trPr>
          <w:trHeight w:val="75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04</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58 183,60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57 591,55</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98,98</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05</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6,80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6,80</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100,00</w:t>
            </w:r>
          </w:p>
        </w:tc>
      </w:tr>
      <w:tr w:rsidR="009661BD" w:rsidRPr="0007588D" w:rsidTr="0007588D">
        <w:trPr>
          <w:trHeight w:val="51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06</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25 200,79</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22 635,91</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89,82</w:t>
            </w:r>
          </w:p>
        </w:tc>
      </w:tr>
      <w:tr w:rsidR="009661BD" w:rsidRPr="0007588D" w:rsidTr="0007588D">
        <w:trPr>
          <w:trHeight w:val="28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11</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500,00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0,00</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0,00</w:t>
            </w:r>
          </w:p>
        </w:tc>
      </w:tr>
      <w:tr w:rsidR="009661BD" w:rsidRPr="0007588D" w:rsidTr="0007588D">
        <w:trPr>
          <w:trHeight w:val="27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13</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38 111,03</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37 531,08</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98,48</w:t>
            </w:r>
          </w:p>
        </w:tc>
      </w:tr>
      <w:tr w:rsidR="009661BD" w:rsidRPr="0007588D" w:rsidTr="0007588D">
        <w:trPr>
          <w:trHeight w:val="33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00</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46 834,08</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43 131,60</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92,09</w:t>
            </w:r>
          </w:p>
        </w:tc>
      </w:tr>
      <w:tr w:rsidR="009661BD" w:rsidRPr="0007588D" w:rsidTr="0007588D">
        <w:trPr>
          <w:trHeight w:val="34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Сельское хозяйство и рыболовство</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05</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487,50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487,50</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100,00</w:t>
            </w:r>
          </w:p>
        </w:tc>
      </w:tr>
      <w:tr w:rsidR="009661BD" w:rsidRPr="0007588D" w:rsidTr="0007588D">
        <w:trPr>
          <w:trHeight w:val="30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09</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41 720,38</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38 033,25</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91,16</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12</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4 626,19</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4 610,86</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99,67</w:t>
            </w:r>
          </w:p>
        </w:tc>
      </w:tr>
      <w:tr w:rsidR="009661BD" w:rsidRPr="0007588D" w:rsidTr="0007588D">
        <w:trPr>
          <w:trHeight w:val="36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00</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5 520,43</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5 300,74</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96,02</w:t>
            </w:r>
          </w:p>
        </w:tc>
      </w:tr>
      <w:tr w:rsidR="009661BD" w:rsidRPr="0007588D" w:rsidTr="0007588D">
        <w:trPr>
          <w:trHeight w:val="36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488,47</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487,85</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99,87</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02</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5 031,96</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4 812,89</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95,65</w:t>
            </w:r>
          </w:p>
        </w:tc>
      </w:tr>
      <w:tr w:rsidR="009661BD" w:rsidRPr="0007588D" w:rsidTr="0007588D">
        <w:trPr>
          <w:trHeight w:val="34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00</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12 163,10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11 229,59</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92,33</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05</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12 163,10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11 229,59</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92,33</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00</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1 256 290,66</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1 237 945,95</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98,54</w:t>
            </w:r>
          </w:p>
        </w:tc>
      </w:tr>
      <w:tr w:rsidR="009661BD" w:rsidRPr="0007588D" w:rsidTr="0007588D">
        <w:trPr>
          <w:trHeight w:val="30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550 914,73</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545 475,26</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99,01</w:t>
            </w:r>
          </w:p>
        </w:tc>
      </w:tr>
      <w:tr w:rsidR="009661BD" w:rsidRPr="0007588D" w:rsidTr="0007588D">
        <w:trPr>
          <w:trHeight w:val="30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02</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552 052,41</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541 849,72</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98,15</w:t>
            </w:r>
          </w:p>
        </w:tc>
      </w:tr>
      <w:tr w:rsidR="009661BD" w:rsidRPr="0007588D" w:rsidTr="0007588D">
        <w:trPr>
          <w:trHeight w:val="30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03</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130 735,78</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129 157,22</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98,79</w:t>
            </w:r>
          </w:p>
        </w:tc>
      </w:tr>
      <w:tr w:rsidR="009661BD" w:rsidRPr="0007588D" w:rsidTr="0007588D">
        <w:trPr>
          <w:trHeight w:val="30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05</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714,09</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683,19</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95,67</w:t>
            </w:r>
          </w:p>
        </w:tc>
      </w:tr>
      <w:tr w:rsidR="009661BD" w:rsidRPr="0007588D" w:rsidTr="0007588D">
        <w:trPr>
          <w:trHeight w:val="7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07</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2 690,50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2 683,87</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99,75</w:t>
            </w:r>
          </w:p>
        </w:tc>
      </w:tr>
      <w:tr w:rsidR="009661BD" w:rsidRPr="0007588D" w:rsidTr="0007588D">
        <w:trPr>
          <w:trHeight w:val="33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09</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19 183,15</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18 096,68</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94,34</w:t>
            </w:r>
          </w:p>
        </w:tc>
      </w:tr>
      <w:tr w:rsidR="009661BD" w:rsidRPr="0007588D" w:rsidTr="0007588D">
        <w:trPr>
          <w:trHeight w:val="33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00</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75 856,47</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74 735,28</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98,52</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75 856,47</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74 735,28</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98,52</w:t>
            </w:r>
          </w:p>
        </w:tc>
      </w:tr>
      <w:tr w:rsidR="009661BD" w:rsidRPr="0007588D" w:rsidTr="0007588D">
        <w:trPr>
          <w:trHeight w:val="27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00</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52 799,44</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52 498,27</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99,43</w:t>
            </w:r>
          </w:p>
        </w:tc>
      </w:tr>
      <w:tr w:rsidR="009661BD" w:rsidRPr="0007588D" w:rsidTr="0007588D">
        <w:trPr>
          <w:trHeight w:val="30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6 804,17</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6 803,74</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99,99</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03</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24 294,82</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24 135,94</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99,35</w:t>
            </w:r>
          </w:p>
        </w:tc>
      </w:tr>
      <w:tr w:rsidR="009661BD" w:rsidRPr="0007588D" w:rsidTr="0007588D">
        <w:trPr>
          <w:trHeight w:val="33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04</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16 815,30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16 815,30</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100,00</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06</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4 885,16</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4 743,30</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97,10</w:t>
            </w:r>
          </w:p>
        </w:tc>
      </w:tr>
      <w:tr w:rsidR="009661BD" w:rsidRPr="0007588D" w:rsidTr="0007588D">
        <w:trPr>
          <w:trHeight w:val="31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00</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8 012,23</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7 960,29</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99,35</w:t>
            </w:r>
          </w:p>
        </w:tc>
      </w:tr>
      <w:tr w:rsidR="009661BD" w:rsidRPr="0007588D" w:rsidTr="0007588D">
        <w:trPr>
          <w:trHeight w:val="33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8 012,23</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7 960,29</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99,35</w:t>
            </w:r>
          </w:p>
        </w:tc>
      </w:tr>
      <w:tr w:rsidR="009661BD" w:rsidRPr="0007588D" w:rsidTr="0007588D">
        <w:trPr>
          <w:trHeight w:val="13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00</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232,56</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232,56</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100,00</w:t>
            </w:r>
          </w:p>
        </w:tc>
      </w:tr>
      <w:tr w:rsidR="009661BD" w:rsidRPr="0007588D" w:rsidTr="0007588D">
        <w:trPr>
          <w:trHeight w:val="25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02</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232,56</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232,56</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100,00</w:t>
            </w:r>
          </w:p>
        </w:tc>
      </w:tr>
      <w:tr w:rsidR="009661BD" w:rsidRPr="0007588D" w:rsidTr="0007588D">
        <w:trPr>
          <w:trHeight w:val="87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 xml:space="preserve">00 </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147 110,58</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146 380,33</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99,50</w:t>
            </w:r>
          </w:p>
        </w:tc>
      </w:tr>
      <w:tr w:rsidR="009661BD" w:rsidRPr="0007588D" w:rsidTr="0007588D">
        <w:trPr>
          <w:trHeight w:val="555"/>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01</w:t>
            </w:r>
          </w:p>
        </w:tc>
        <w:tc>
          <w:tcPr>
            <w:tcW w:w="1843" w:type="dxa"/>
            <w:tcBorders>
              <w:top w:val="nil"/>
              <w:left w:val="single" w:sz="8" w:space="0" w:color="auto"/>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111 106,60</w:t>
            </w:r>
          </w:p>
        </w:tc>
        <w:tc>
          <w:tcPr>
            <w:tcW w:w="1843"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111 106,60</w:t>
            </w:r>
          </w:p>
        </w:tc>
        <w:tc>
          <w:tcPr>
            <w:tcW w:w="1559" w:type="dxa"/>
            <w:tcBorders>
              <w:top w:val="nil"/>
              <w:left w:val="nil"/>
              <w:bottom w:val="single" w:sz="4" w:space="0" w:color="auto"/>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100,00</w:t>
            </w:r>
          </w:p>
        </w:tc>
      </w:tr>
      <w:tr w:rsidR="009661BD" w:rsidRPr="0007588D" w:rsidTr="0007588D">
        <w:trPr>
          <w:trHeight w:val="360"/>
        </w:trPr>
        <w:tc>
          <w:tcPr>
            <w:tcW w:w="5245" w:type="dxa"/>
            <w:tcBorders>
              <w:top w:val="nil"/>
              <w:left w:val="single" w:sz="8" w:space="0" w:color="auto"/>
              <w:bottom w:val="single" w:sz="4" w:space="0" w:color="auto"/>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Иные дотации</w:t>
            </w:r>
          </w:p>
        </w:tc>
        <w:tc>
          <w:tcPr>
            <w:tcW w:w="567" w:type="dxa"/>
            <w:tcBorders>
              <w:top w:val="nil"/>
              <w:left w:val="nil"/>
              <w:bottom w:val="nil"/>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14</w:t>
            </w:r>
          </w:p>
        </w:tc>
        <w:tc>
          <w:tcPr>
            <w:tcW w:w="567" w:type="dxa"/>
            <w:tcBorders>
              <w:top w:val="nil"/>
              <w:left w:val="nil"/>
              <w:bottom w:val="nil"/>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02</w:t>
            </w:r>
          </w:p>
        </w:tc>
        <w:tc>
          <w:tcPr>
            <w:tcW w:w="1843" w:type="dxa"/>
            <w:tcBorders>
              <w:top w:val="nil"/>
              <w:left w:val="single" w:sz="8" w:space="0" w:color="auto"/>
              <w:bottom w:val="nil"/>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27 000,00</w:t>
            </w:r>
          </w:p>
        </w:tc>
        <w:tc>
          <w:tcPr>
            <w:tcW w:w="1843" w:type="dxa"/>
            <w:tcBorders>
              <w:top w:val="nil"/>
              <w:left w:val="nil"/>
              <w:bottom w:val="nil"/>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27 000,00</w:t>
            </w:r>
          </w:p>
        </w:tc>
        <w:tc>
          <w:tcPr>
            <w:tcW w:w="1559" w:type="dxa"/>
            <w:tcBorders>
              <w:top w:val="nil"/>
              <w:left w:val="nil"/>
              <w:bottom w:val="nil"/>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100,00</w:t>
            </w:r>
          </w:p>
        </w:tc>
      </w:tr>
      <w:tr w:rsidR="009661BD" w:rsidRPr="0007588D" w:rsidTr="0007588D">
        <w:trPr>
          <w:trHeight w:val="300"/>
        </w:trPr>
        <w:tc>
          <w:tcPr>
            <w:tcW w:w="5245" w:type="dxa"/>
            <w:tcBorders>
              <w:top w:val="nil"/>
              <w:left w:val="single" w:sz="8" w:space="0" w:color="auto"/>
              <w:bottom w:val="nil"/>
              <w:right w:val="single" w:sz="8" w:space="0" w:color="auto"/>
            </w:tcBorders>
            <w:vAlign w:val="center"/>
          </w:tcPr>
          <w:p w:rsidR="009661BD" w:rsidRPr="0007588D" w:rsidRDefault="009661BD">
            <w:pPr>
              <w:rPr>
                <w:rFonts w:ascii="Courier New" w:hAnsi="Courier New" w:cs="Courier New"/>
              </w:rPr>
            </w:pPr>
            <w:r w:rsidRPr="0007588D">
              <w:rPr>
                <w:rFonts w:ascii="Courier New" w:hAnsi="Courier New" w:cs="Courier New"/>
                <w:sz w:val="22"/>
                <w:szCs w:val="22"/>
              </w:rPr>
              <w:t>Прочие межбюджетные трансферты общего характера</w:t>
            </w:r>
          </w:p>
        </w:tc>
        <w:tc>
          <w:tcPr>
            <w:tcW w:w="567" w:type="dxa"/>
            <w:tcBorders>
              <w:top w:val="single" w:sz="4" w:space="0" w:color="auto"/>
              <w:left w:val="nil"/>
              <w:bottom w:val="nil"/>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14</w:t>
            </w:r>
          </w:p>
        </w:tc>
        <w:tc>
          <w:tcPr>
            <w:tcW w:w="567" w:type="dxa"/>
            <w:tcBorders>
              <w:top w:val="single" w:sz="4" w:space="0" w:color="auto"/>
              <w:left w:val="nil"/>
              <w:bottom w:val="nil"/>
              <w:right w:val="single" w:sz="4" w:space="0" w:color="auto"/>
            </w:tcBorders>
            <w:noWrap/>
            <w:vAlign w:val="center"/>
          </w:tcPr>
          <w:p w:rsidR="009661BD" w:rsidRPr="0007588D" w:rsidRDefault="009661BD">
            <w:pPr>
              <w:jc w:val="center"/>
              <w:rPr>
                <w:rFonts w:ascii="Courier New" w:hAnsi="Courier New" w:cs="Courier New"/>
              </w:rPr>
            </w:pPr>
            <w:r w:rsidRPr="0007588D">
              <w:rPr>
                <w:rFonts w:ascii="Courier New" w:hAnsi="Courier New" w:cs="Courier New"/>
                <w:sz w:val="22"/>
                <w:szCs w:val="22"/>
              </w:rPr>
              <w:t>03</w:t>
            </w:r>
          </w:p>
        </w:tc>
        <w:tc>
          <w:tcPr>
            <w:tcW w:w="1843" w:type="dxa"/>
            <w:tcBorders>
              <w:top w:val="single" w:sz="4" w:space="0" w:color="auto"/>
              <w:left w:val="single" w:sz="8" w:space="0" w:color="auto"/>
              <w:bottom w:val="nil"/>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9 003,98</w:t>
            </w:r>
          </w:p>
        </w:tc>
        <w:tc>
          <w:tcPr>
            <w:tcW w:w="1843" w:type="dxa"/>
            <w:tcBorders>
              <w:top w:val="single" w:sz="4" w:space="0" w:color="auto"/>
              <w:left w:val="nil"/>
              <w:bottom w:val="nil"/>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8 273,73</w:t>
            </w:r>
          </w:p>
        </w:tc>
        <w:tc>
          <w:tcPr>
            <w:tcW w:w="1559" w:type="dxa"/>
            <w:tcBorders>
              <w:top w:val="single" w:sz="4" w:space="0" w:color="auto"/>
              <w:left w:val="nil"/>
              <w:bottom w:val="nil"/>
              <w:right w:val="single" w:sz="8" w:space="0" w:color="auto"/>
            </w:tcBorders>
            <w:noWrap/>
            <w:vAlign w:val="center"/>
          </w:tcPr>
          <w:p w:rsidR="009661BD" w:rsidRPr="0007588D" w:rsidRDefault="009661BD" w:rsidP="0007588D">
            <w:pPr>
              <w:jc w:val="center"/>
              <w:rPr>
                <w:rFonts w:ascii="Courier New" w:hAnsi="Courier New" w:cs="Courier New"/>
              </w:rPr>
            </w:pPr>
            <w:r w:rsidRPr="0007588D">
              <w:rPr>
                <w:rFonts w:ascii="Courier New" w:hAnsi="Courier New" w:cs="Courier New"/>
                <w:sz w:val="22"/>
                <w:szCs w:val="22"/>
              </w:rPr>
              <w:t>0,00</w:t>
            </w:r>
          </w:p>
        </w:tc>
      </w:tr>
      <w:tr w:rsidR="009661BD" w:rsidRPr="0007588D" w:rsidTr="0007588D">
        <w:trPr>
          <w:trHeight w:val="330"/>
        </w:trPr>
        <w:tc>
          <w:tcPr>
            <w:tcW w:w="5245" w:type="dxa"/>
            <w:tcBorders>
              <w:top w:val="single" w:sz="8" w:space="0" w:color="auto"/>
              <w:left w:val="single" w:sz="8" w:space="0" w:color="auto"/>
              <w:bottom w:val="single" w:sz="8" w:space="0" w:color="auto"/>
              <w:right w:val="single" w:sz="8" w:space="0" w:color="auto"/>
            </w:tcBorders>
            <w:vAlign w:val="center"/>
          </w:tcPr>
          <w:p w:rsidR="009661BD" w:rsidRPr="0007588D" w:rsidRDefault="009661BD">
            <w:pPr>
              <w:rPr>
                <w:rFonts w:ascii="Courier New" w:hAnsi="Courier New" w:cs="Courier New"/>
                <w:bCs/>
              </w:rPr>
            </w:pPr>
            <w:r w:rsidRPr="0007588D">
              <w:rPr>
                <w:rFonts w:ascii="Courier New" w:hAnsi="Courier New" w:cs="Courier New"/>
                <w:bCs/>
                <w:sz w:val="22"/>
                <w:szCs w:val="22"/>
              </w:rPr>
              <w:t xml:space="preserve">ИТОГО: </w:t>
            </w:r>
          </w:p>
        </w:tc>
        <w:tc>
          <w:tcPr>
            <w:tcW w:w="567" w:type="dxa"/>
            <w:tcBorders>
              <w:top w:val="single" w:sz="8" w:space="0" w:color="auto"/>
              <w:left w:val="nil"/>
              <w:bottom w:val="single" w:sz="8"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9661BD" w:rsidRPr="0007588D" w:rsidRDefault="009661BD">
            <w:pPr>
              <w:jc w:val="center"/>
              <w:rPr>
                <w:rFonts w:ascii="Courier New" w:hAnsi="Courier New" w:cs="Courier New"/>
                <w:bCs/>
              </w:rPr>
            </w:pPr>
            <w:r w:rsidRPr="0007588D">
              <w:rPr>
                <w:rFonts w:ascii="Courier New" w:hAnsi="Courier New" w:cs="Courier New"/>
                <w:bCs/>
                <w:sz w:val="22"/>
                <w:szCs w:val="22"/>
              </w:rPr>
              <w:t> </w:t>
            </w:r>
          </w:p>
        </w:tc>
        <w:tc>
          <w:tcPr>
            <w:tcW w:w="1843" w:type="dxa"/>
            <w:tcBorders>
              <w:top w:val="single" w:sz="8" w:space="0" w:color="auto"/>
              <w:left w:val="single" w:sz="8" w:space="0" w:color="auto"/>
              <w:bottom w:val="single" w:sz="8"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1 733 361,23</w:t>
            </w:r>
          </w:p>
        </w:tc>
        <w:tc>
          <w:tcPr>
            <w:tcW w:w="1843" w:type="dxa"/>
            <w:tcBorders>
              <w:top w:val="single" w:sz="8" w:space="0" w:color="auto"/>
              <w:left w:val="nil"/>
              <w:bottom w:val="single" w:sz="8"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1 703 697,15</w:t>
            </w:r>
          </w:p>
        </w:tc>
        <w:tc>
          <w:tcPr>
            <w:tcW w:w="1559" w:type="dxa"/>
            <w:tcBorders>
              <w:top w:val="single" w:sz="8" w:space="0" w:color="auto"/>
              <w:left w:val="nil"/>
              <w:bottom w:val="single" w:sz="8" w:space="0" w:color="auto"/>
              <w:right w:val="single" w:sz="8" w:space="0" w:color="auto"/>
            </w:tcBorders>
            <w:noWrap/>
            <w:vAlign w:val="center"/>
          </w:tcPr>
          <w:p w:rsidR="009661BD" w:rsidRPr="0007588D" w:rsidRDefault="009661BD" w:rsidP="0007588D">
            <w:pPr>
              <w:jc w:val="center"/>
              <w:rPr>
                <w:rFonts w:ascii="Courier New" w:hAnsi="Courier New" w:cs="Courier New"/>
                <w:bCs/>
              </w:rPr>
            </w:pPr>
            <w:r w:rsidRPr="0007588D">
              <w:rPr>
                <w:rFonts w:ascii="Courier New" w:hAnsi="Courier New" w:cs="Courier New"/>
                <w:bCs/>
                <w:sz w:val="22"/>
                <w:szCs w:val="22"/>
              </w:rPr>
              <w:t>98,29</w:t>
            </w:r>
          </w:p>
        </w:tc>
      </w:tr>
    </w:tbl>
    <w:p w:rsidR="009661BD" w:rsidRDefault="009661BD">
      <w:pPr>
        <w:rPr>
          <w:rFonts w:ascii="Arial" w:hAnsi="Arial" w:cs="Arial"/>
        </w:rPr>
      </w:pPr>
    </w:p>
    <w:p w:rsidR="009661BD" w:rsidRPr="0007588D" w:rsidRDefault="009661BD" w:rsidP="0007588D">
      <w:pPr>
        <w:tabs>
          <w:tab w:val="left" w:pos="7604"/>
          <w:tab w:val="left" w:pos="8320"/>
          <w:tab w:val="left" w:pos="8956"/>
          <w:tab w:val="left" w:pos="10632"/>
          <w:tab w:val="left" w:pos="12108"/>
        </w:tabs>
        <w:ind w:left="-709"/>
        <w:jc w:val="both"/>
        <w:rPr>
          <w:rFonts w:ascii="Arial" w:hAnsi="Arial" w:cs="Arial"/>
          <w:bCs/>
        </w:rPr>
      </w:pPr>
      <w:r w:rsidRPr="0007588D">
        <w:rPr>
          <w:rFonts w:ascii="Arial" w:hAnsi="Arial" w:cs="Arial"/>
          <w:bCs/>
        </w:rPr>
        <w:t>Заместитель мэра - председатель комитета по экономике и финансам администрации</w:t>
      </w:r>
      <w:r>
        <w:rPr>
          <w:rFonts w:ascii="Arial" w:hAnsi="Arial" w:cs="Arial"/>
          <w:bCs/>
        </w:rPr>
        <w:t xml:space="preserve"> </w:t>
      </w:r>
      <w:r w:rsidRPr="0007588D">
        <w:rPr>
          <w:rFonts w:ascii="Arial" w:hAnsi="Arial" w:cs="Arial"/>
          <w:bCs/>
        </w:rPr>
        <w:t>муниципального района УРМО</w:t>
      </w:r>
      <w:r>
        <w:rPr>
          <w:rFonts w:ascii="Arial" w:hAnsi="Arial" w:cs="Arial"/>
          <w:bCs/>
        </w:rPr>
        <w:t xml:space="preserve"> </w:t>
      </w:r>
      <w:r w:rsidRPr="0007588D">
        <w:rPr>
          <w:rFonts w:ascii="Arial" w:hAnsi="Arial" w:cs="Arial"/>
          <w:bCs/>
        </w:rPr>
        <w:t>Н.А.Касимовская</w:t>
      </w:r>
    </w:p>
    <w:p w:rsidR="009661BD" w:rsidRDefault="009661BD">
      <w:pPr>
        <w:rPr>
          <w:rFonts w:ascii="Arial" w:hAnsi="Arial" w:cs="Arial"/>
        </w:rPr>
      </w:pPr>
    </w:p>
    <w:p w:rsidR="009661BD" w:rsidRPr="00093DD4" w:rsidRDefault="009661BD" w:rsidP="00093DD4">
      <w:pPr>
        <w:tabs>
          <w:tab w:val="left" w:pos="1724"/>
          <w:tab w:val="left" w:pos="3600"/>
        </w:tabs>
        <w:ind w:left="108"/>
        <w:jc w:val="right"/>
        <w:rPr>
          <w:rFonts w:ascii="Courier New" w:hAnsi="Courier New" w:cs="Courier New"/>
          <w:sz w:val="22"/>
          <w:szCs w:val="22"/>
        </w:rPr>
      </w:pPr>
      <w:r w:rsidRPr="00093DD4">
        <w:rPr>
          <w:rFonts w:ascii="Courier New" w:hAnsi="Courier New" w:cs="Courier New"/>
          <w:bCs/>
          <w:sz w:val="22"/>
          <w:szCs w:val="22"/>
        </w:rPr>
        <w:t>Приложение № 3</w:t>
      </w:r>
    </w:p>
    <w:p w:rsidR="009661BD" w:rsidRPr="004B0698" w:rsidRDefault="009661BD" w:rsidP="008F451B">
      <w:pPr>
        <w:tabs>
          <w:tab w:val="left" w:pos="6632"/>
          <w:tab w:val="left" w:pos="6854"/>
        </w:tabs>
        <w:ind w:left="108"/>
        <w:jc w:val="right"/>
        <w:rPr>
          <w:rFonts w:ascii="Courier New" w:hAnsi="Courier New" w:cs="Courier New"/>
          <w:sz w:val="22"/>
          <w:szCs w:val="22"/>
        </w:rPr>
      </w:pPr>
      <w:r w:rsidRPr="004B0698">
        <w:rPr>
          <w:rFonts w:ascii="Courier New" w:hAnsi="Courier New" w:cs="Courier New"/>
          <w:bCs/>
          <w:sz w:val="22"/>
          <w:szCs w:val="22"/>
        </w:rPr>
        <w:t>к Решению Думы муниципального района</w:t>
      </w:r>
    </w:p>
    <w:p w:rsidR="009661BD" w:rsidRPr="004B0698" w:rsidRDefault="009661BD" w:rsidP="008F451B">
      <w:pPr>
        <w:tabs>
          <w:tab w:val="left" w:pos="6854"/>
        </w:tabs>
        <w:ind w:left="108"/>
        <w:jc w:val="right"/>
        <w:rPr>
          <w:rFonts w:ascii="Courier New" w:hAnsi="Courier New" w:cs="Courier New"/>
          <w:sz w:val="22"/>
          <w:szCs w:val="22"/>
        </w:rPr>
      </w:pPr>
      <w:r w:rsidRPr="004B0698">
        <w:rPr>
          <w:rFonts w:ascii="Courier New" w:hAnsi="Courier New" w:cs="Courier New"/>
          <w:bCs/>
          <w:sz w:val="22"/>
          <w:szCs w:val="22"/>
        </w:rPr>
        <w:t>Усольского районного муниципального образования</w:t>
      </w:r>
    </w:p>
    <w:p w:rsidR="009661BD" w:rsidRPr="004B0698" w:rsidRDefault="009661BD" w:rsidP="008F451B">
      <w:pPr>
        <w:tabs>
          <w:tab w:val="left" w:pos="6632"/>
          <w:tab w:val="left" w:pos="6854"/>
        </w:tabs>
        <w:ind w:left="108"/>
        <w:jc w:val="right"/>
        <w:rPr>
          <w:rFonts w:ascii="Courier New" w:hAnsi="Courier New" w:cs="Courier New"/>
          <w:sz w:val="22"/>
          <w:szCs w:val="22"/>
        </w:rPr>
      </w:pPr>
      <w:r w:rsidRPr="004B0698">
        <w:rPr>
          <w:rFonts w:ascii="Courier New" w:hAnsi="Courier New" w:cs="Courier New"/>
          <w:bCs/>
          <w:sz w:val="22"/>
          <w:szCs w:val="22"/>
        </w:rPr>
        <w:t>"Об исполнении бюджета муниципального района</w:t>
      </w:r>
    </w:p>
    <w:p w:rsidR="009661BD" w:rsidRPr="004B0698" w:rsidRDefault="009661BD" w:rsidP="008F451B">
      <w:pPr>
        <w:ind w:left="108"/>
        <w:jc w:val="right"/>
        <w:rPr>
          <w:rFonts w:ascii="Courier New" w:hAnsi="Courier New" w:cs="Courier New"/>
          <w:bCs/>
          <w:sz w:val="22"/>
          <w:szCs w:val="22"/>
        </w:rPr>
      </w:pPr>
      <w:r w:rsidRPr="004B0698">
        <w:rPr>
          <w:rFonts w:ascii="Courier New" w:hAnsi="Courier New" w:cs="Courier New"/>
          <w:bCs/>
          <w:sz w:val="22"/>
          <w:szCs w:val="22"/>
        </w:rPr>
        <w:t>Усольского районного муниципального образования за 2019 год"</w:t>
      </w:r>
    </w:p>
    <w:p w:rsidR="009661BD" w:rsidRPr="004B0698" w:rsidRDefault="009661BD" w:rsidP="008F451B">
      <w:pPr>
        <w:tabs>
          <w:tab w:val="left" w:pos="6632"/>
          <w:tab w:val="left" w:pos="6854"/>
        </w:tabs>
        <w:ind w:left="108"/>
        <w:jc w:val="right"/>
        <w:rPr>
          <w:rFonts w:ascii="Courier New" w:hAnsi="Courier New" w:cs="Courier New"/>
          <w:sz w:val="22"/>
          <w:szCs w:val="22"/>
        </w:rPr>
      </w:pPr>
      <w:r>
        <w:rPr>
          <w:rFonts w:ascii="Courier New" w:hAnsi="Courier New" w:cs="Courier New"/>
          <w:bCs/>
          <w:sz w:val="22"/>
          <w:szCs w:val="22"/>
        </w:rPr>
        <w:t>№133 от 28.04.2020г.</w:t>
      </w:r>
    </w:p>
    <w:p w:rsidR="009661BD" w:rsidRDefault="009661BD">
      <w:pPr>
        <w:rPr>
          <w:rFonts w:ascii="Arial" w:hAnsi="Arial" w:cs="Arial"/>
        </w:rPr>
      </w:pPr>
    </w:p>
    <w:p w:rsidR="009661BD" w:rsidRPr="00425B30" w:rsidRDefault="009661BD">
      <w:pPr>
        <w:jc w:val="center"/>
        <w:rPr>
          <w:rFonts w:ascii="Arial" w:hAnsi="Arial" w:cs="Arial"/>
          <w:b/>
          <w:bCs/>
          <w:sz w:val="30"/>
          <w:szCs w:val="30"/>
        </w:rPr>
      </w:pPr>
      <w:r w:rsidRPr="00425B30">
        <w:rPr>
          <w:rFonts w:ascii="Arial" w:hAnsi="Arial" w:cs="Arial"/>
          <w:b/>
          <w:bCs/>
          <w:sz w:val="30"/>
          <w:szCs w:val="30"/>
        </w:rPr>
        <w:t>ВЕДОМСТВЕННАЯ СТРУКТУРА РАСХОДОВ БЮДЖЕТА МР УРМО ЗА 2019 ГОД(ПО ГЛАВНЫМ РАСПОРЯД</w:t>
      </w:r>
      <w:r>
        <w:rPr>
          <w:rFonts w:ascii="Arial" w:hAnsi="Arial" w:cs="Arial"/>
          <w:b/>
          <w:bCs/>
          <w:sz w:val="30"/>
          <w:szCs w:val="30"/>
        </w:rPr>
        <w:t xml:space="preserve">ИТЕЛЯМ СРЕДСТВ БЮДЖЕТА МР УРМО, </w:t>
      </w:r>
      <w:r w:rsidRPr="00425B30">
        <w:rPr>
          <w:rFonts w:ascii="Arial" w:hAnsi="Arial" w:cs="Arial"/>
          <w:b/>
          <w:bCs/>
          <w:sz w:val="30"/>
          <w:szCs w:val="30"/>
        </w:rPr>
        <w:t>РАЗДЕЛАМ, ПОДРАЗДЕЛАМ, ЦЕЛЕВЫМ СТАТЬЯМ(ГОСУДАРСТВЕННЫМ ПРОГРАММАМ, МУНИЦИПАЛЬНЫМ ПРОГРАММАМ МР УРМО И НЕПРОГРАММНЫМ НАПРАВЛЕНИЯМ ДЕЯТЕЛЬНОСТИ),ГРУППАМ ВИДОВ РАСХОДОВ КЛАССИФИКАЦИИ РАСХОДОВ БЮДЖЕТА МР УРМО)</w:t>
      </w:r>
    </w:p>
    <w:p w:rsidR="009661BD" w:rsidRDefault="009661BD">
      <w:pPr>
        <w:rPr>
          <w:rFonts w:ascii="Arial" w:hAnsi="Arial" w:cs="Arial"/>
        </w:rPr>
      </w:pPr>
    </w:p>
    <w:tbl>
      <w:tblPr>
        <w:tblW w:w="11624" w:type="dxa"/>
        <w:tblInd w:w="-1168" w:type="dxa"/>
        <w:tblLayout w:type="fixed"/>
        <w:tblLook w:val="00A0"/>
      </w:tblPr>
      <w:tblGrid>
        <w:gridCol w:w="3261"/>
        <w:gridCol w:w="709"/>
        <w:gridCol w:w="567"/>
        <w:gridCol w:w="567"/>
        <w:gridCol w:w="1134"/>
        <w:gridCol w:w="708"/>
        <w:gridCol w:w="1560"/>
        <w:gridCol w:w="1559"/>
        <w:gridCol w:w="1559"/>
      </w:tblGrid>
      <w:tr w:rsidR="009661BD" w:rsidRPr="006272E9" w:rsidTr="006272E9">
        <w:trPr>
          <w:trHeight w:val="330"/>
        </w:trPr>
        <w:tc>
          <w:tcPr>
            <w:tcW w:w="3261" w:type="dxa"/>
            <w:tcBorders>
              <w:top w:val="nil"/>
              <w:left w:val="nil"/>
              <w:bottom w:val="nil"/>
              <w:right w:val="nil"/>
            </w:tcBorders>
            <w:noWrap/>
            <w:vAlign w:val="center"/>
          </w:tcPr>
          <w:p w:rsidR="009661BD" w:rsidRPr="006272E9" w:rsidRDefault="009661BD">
            <w:pPr>
              <w:jc w:val="center"/>
              <w:rPr>
                <w:rFonts w:ascii="Courier New" w:hAnsi="Courier New" w:cs="Courier New"/>
              </w:rPr>
            </w:pPr>
          </w:p>
        </w:tc>
        <w:tc>
          <w:tcPr>
            <w:tcW w:w="709" w:type="dxa"/>
            <w:tcBorders>
              <w:top w:val="nil"/>
              <w:left w:val="nil"/>
              <w:bottom w:val="nil"/>
              <w:right w:val="nil"/>
            </w:tcBorders>
            <w:noWrap/>
            <w:vAlign w:val="center"/>
          </w:tcPr>
          <w:p w:rsidR="009661BD" w:rsidRPr="006272E9" w:rsidRDefault="009661BD">
            <w:pPr>
              <w:jc w:val="center"/>
              <w:rPr>
                <w:rFonts w:ascii="Courier New" w:hAnsi="Courier New" w:cs="Courier New"/>
              </w:rPr>
            </w:pPr>
          </w:p>
        </w:tc>
        <w:tc>
          <w:tcPr>
            <w:tcW w:w="567" w:type="dxa"/>
            <w:tcBorders>
              <w:top w:val="nil"/>
              <w:left w:val="nil"/>
              <w:bottom w:val="nil"/>
              <w:right w:val="nil"/>
            </w:tcBorders>
            <w:noWrap/>
            <w:vAlign w:val="center"/>
          </w:tcPr>
          <w:p w:rsidR="009661BD" w:rsidRPr="006272E9" w:rsidRDefault="009661BD">
            <w:pPr>
              <w:jc w:val="center"/>
              <w:rPr>
                <w:rFonts w:ascii="Courier New" w:hAnsi="Courier New" w:cs="Courier New"/>
              </w:rPr>
            </w:pPr>
          </w:p>
        </w:tc>
        <w:tc>
          <w:tcPr>
            <w:tcW w:w="567" w:type="dxa"/>
            <w:tcBorders>
              <w:top w:val="nil"/>
              <w:left w:val="nil"/>
              <w:bottom w:val="nil"/>
              <w:right w:val="nil"/>
            </w:tcBorders>
            <w:noWrap/>
            <w:vAlign w:val="center"/>
          </w:tcPr>
          <w:p w:rsidR="009661BD" w:rsidRPr="006272E9" w:rsidRDefault="009661BD">
            <w:pPr>
              <w:jc w:val="center"/>
              <w:rPr>
                <w:rFonts w:ascii="Courier New" w:hAnsi="Courier New" w:cs="Courier New"/>
              </w:rPr>
            </w:pPr>
          </w:p>
        </w:tc>
        <w:tc>
          <w:tcPr>
            <w:tcW w:w="1134" w:type="dxa"/>
            <w:tcBorders>
              <w:top w:val="nil"/>
              <w:left w:val="nil"/>
              <w:bottom w:val="nil"/>
              <w:right w:val="nil"/>
            </w:tcBorders>
            <w:noWrap/>
            <w:vAlign w:val="center"/>
          </w:tcPr>
          <w:p w:rsidR="009661BD" w:rsidRPr="006272E9" w:rsidRDefault="009661BD">
            <w:pPr>
              <w:jc w:val="center"/>
              <w:rPr>
                <w:rFonts w:ascii="Courier New" w:hAnsi="Courier New" w:cs="Courier New"/>
              </w:rPr>
            </w:pPr>
          </w:p>
        </w:tc>
        <w:tc>
          <w:tcPr>
            <w:tcW w:w="708" w:type="dxa"/>
            <w:tcBorders>
              <w:top w:val="nil"/>
              <w:left w:val="nil"/>
              <w:bottom w:val="single" w:sz="8"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8" w:space="0" w:color="auto"/>
              <w:right w:val="nil"/>
            </w:tcBorders>
            <w:vAlign w:val="center"/>
          </w:tcPr>
          <w:p w:rsidR="009661BD" w:rsidRPr="006272E9" w:rsidRDefault="009661BD" w:rsidP="006272E9">
            <w:pPr>
              <w:jc w:val="center"/>
              <w:rPr>
                <w:rFonts w:ascii="Courier New" w:hAnsi="Courier New" w:cs="Courier New"/>
                <w:bCs/>
              </w:rPr>
            </w:pPr>
          </w:p>
        </w:tc>
        <w:tc>
          <w:tcPr>
            <w:tcW w:w="1559" w:type="dxa"/>
            <w:tcBorders>
              <w:top w:val="nil"/>
              <w:left w:val="nil"/>
              <w:bottom w:val="nil"/>
              <w:right w:val="nil"/>
            </w:tcBorders>
            <w:noWrap/>
            <w:vAlign w:val="center"/>
          </w:tcPr>
          <w:p w:rsidR="009661BD" w:rsidRPr="006272E9" w:rsidRDefault="009661BD" w:rsidP="006272E9">
            <w:pPr>
              <w:jc w:val="center"/>
              <w:rPr>
                <w:rFonts w:ascii="Courier New" w:hAnsi="Courier New" w:cs="Courier New"/>
              </w:rPr>
            </w:pPr>
          </w:p>
        </w:tc>
        <w:tc>
          <w:tcPr>
            <w:tcW w:w="1559" w:type="dxa"/>
            <w:tcBorders>
              <w:top w:val="nil"/>
              <w:left w:val="nil"/>
              <w:bottom w:val="single" w:sz="8" w:space="0" w:color="auto"/>
              <w:right w:val="nil"/>
            </w:tcBorders>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тыс. руб.</w:t>
            </w:r>
          </w:p>
        </w:tc>
      </w:tr>
      <w:tr w:rsidR="009661BD" w:rsidRPr="006272E9" w:rsidTr="006272E9">
        <w:trPr>
          <w:trHeight w:val="1050"/>
        </w:trPr>
        <w:tc>
          <w:tcPr>
            <w:tcW w:w="3261" w:type="dxa"/>
            <w:tcBorders>
              <w:top w:val="single" w:sz="8" w:space="0" w:color="auto"/>
              <w:left w:val="single" w:sz="8" w:space="0" w:color="auto"/>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Наименование</w:t>
            </w:r>
          </w:p>
        </w:tc>
        <w:tc>
          <w:tcPr>
            <w:tcW w:w="709" w:type="dxa"/>
            <w:tcBorders>
              <w:top w:val="single" w:sz="8"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КЦСР</w:t>
            </w:r>
          </w:p>
        </w:tc>
        <w:tc>
          <w:tcPr>
            <w:tcW w:w="708" w:type="dxa"/>
            <w:tcBorders>
              <w:top w:val="nil"/>
              <w:left w:val="nil"/>
              <w:bottom w:val="single" w:sz="4" w:space="0" w:color="auto"/>
              <w:right w:val="nil"/>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КВР</w:t>
            </w:r>
          </w:p>
        </w:tc>
        <w:tc>
          <w:tcPr>
            <w:tcW w:w="1560" w:type="dxa"/>
            <w:tcBorders>
              <w:top w:val="nil"/>
              <w:left w:val="single" w:sz="8" w:space="0" w:color="auto"/>
              <w:bottom w:val="single" w:sz="4" w:space="0" w:color="auto"/>
              <w:right w:val="single" w:sz="8" w:space="0" w:color="auto"/>
            </w:tcBorders>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Плановые назначенияна 2019 год</w:t>
            </w:r>
          </w:p>
        </w:tc>
        <w:tc>
          <w:tcPr>
            <w:tcW w:w="1559" w:type="dxa"/>
            <w:tcBorders>
              <w:top w:val="single" w:sz="8" w:space="0" w:color="auto"/>
              <w:left w:val="nil"/>
              <w:bottom w:val="single" w:sz="4" w:space="0" w:color="auto"/>
              <w:right w:val="single" w:sz="8" w:space="0" w:color="auto"/>
            </w:tcBorders>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Исполнено на 01.01.2020 года</w:t>
            </w:r>
          </w:p>
        </w:tc>
        <w:tc>
          <w:tcPr>
            <w:tcW w:w="1559" w:type="dxa"/>
            <w:tcBorders>
              <w:top w:val="nil"/>
              <w:left w:val="nil"/>
              <w:bottom w:val="single" w:sz="4" w:space="0" w:color="auto"/>
              <w:right w:val="single" w:sz="8" w:space="0" w:color="auto"/>
            </w:tcBorders>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 исполнения</w:t>
            </w:r>
          </w:p>
        </w:tc>
      </w:tr>
      <w:tr w:rsidR="009661BD" w:rsidRPr="006272E9" w:rsidTr="006272E9">
        <w:trPr>
          <w:trHeight w:val="270"/>
        </w:trPr>
        <w:tc>
          <w:tcPr>
            <w:tcW w:w="3261" w:type="dxa"/>
            <w:tcBorders>
              <w:top w:val="nil"/>
              <w:left w:val="single" w:sz="8" w:space="0" w:color="auto"/>
              <w:bottom w:val="single" w:sz="8"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w:t>
            </w:r>
          </w:p>
        </w:tc>
        <w:tc>
          <w:tcPr>
            <w:tcW w:w="709"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4</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5</w:t>
            </w:r>
          </w:p>
        </w:tc>
        <w:tc>
          <w:tcPr>
            <w:tcW w:w="708" w:type="dxa"/>
            <w:tcBorders>
              <w:top w:val="nil"/>
              <w:left w:val="nil"/>
              <w:bottom w:val="single" w:sz="8" w:space="0" w:color="auto"/>
              <w:right w:val="nil"/>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6</w:t>
            </w:r>
          </w:p>
        </w:tc>
        <w:tc>
          <w:tcPr>
            <w:tcW w:w="1560" w:type="dxa"/>
            <w:tcBorders>
              <w:top w:val="nil"/>
              <w:left w:val="single" w:sz="8" w:space="0" w:color="auto"/>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w:t>
            </w:r>
          </w:p>
        </w:tc>
      </w:tr>
      <w:tr w:rsidR="009661BD" w:rsidRPr="006272E9" w:rsidTr="006272E9">
        <w:trPr>
          <w:trHeight w:val="330"/>
        </w:trPr>
        <w:tc>
          <w:tcPr>
            <w:tcW w:w="11624" w:type="dxa"/>
            <w:gridSpan w:val="9"/>
            <w:tcBorders>
              <w:top w:val="single" w:sz="8" w:space="0" w:color="auto"/>
              <w:left w:val="single" w:sz="8" w:space="0" w:color="auto"/>
              <w:bottom w:val="single" w:sz="8" w:space="0" w:color="auto"/>
              <w:right w:val="single" w:sz="8" w:space="0" w:color="000000"/>
            </w:tcBorders>
            <w:vAlign w:val="center"/>
          </w:tcPr>
          <w:p w:rsidR="009661BD" w:rsidRPr="006272E9" w:rsidRDefault="009661BD" w:rsidP="006272E9">
            <w:pPr>
              <w:jc w:val="center"/>
              <w:rPr>
                <w:rFonts w:ascii="Courier New" w:hAnsi="Courier New" w:cs="Courier New"/>
                <w:bCs/>
                <w:i/>
                <w:iCs/>
              </w:rPr>
            </w:pPr>
            <w:r w:rsidRPr="006272E9">
              <w:rPr>
                <w:rFonts w:ascii="Courier New" w:hAnsi="Courier New" w:cs="Courier New"/>
                <w:bCs/>
                <w:i/>
                <w:i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9661BD" w:rsidRPr="006272E9" w:rsidTr="006272E9">
        <w:trPr>
          <w:trHeight w:val="405"/>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ОБЩЕГОСУДАРСТВЕННЫЕ ВОПРОСЫ</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23 094,82</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20 252,68</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87,69</w:t>
            </w:r>
          </w:p>
        </w:tc>
      </w:tr>
      <w:tr w:rsidR="009661BD" w:rsidRPr="006272E9" w:rsidTr="006272E9">
        <w:trPr>
          <w:trHeight w:val="102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20 767,52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18 489,05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89,03</w:t>
            </w:r>
          </w:p>
        </w:tc>
      </w:tr>
      <w:tr w:rsidR="009661BD" w:rsidRPr="006272E9" w:rsidTr="006272E9">
        <w:trPr>
          <w:trHeight w:val="8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20 767,52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18 489,05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89,03</w:t>
            </w:r>
          </w:p>
        </w:tc>
      </w:tr>
      <w:tr w:rsidR="009661BD" w:rsidRPr="006272E9" w:rsidTr="006272E9">
        <w:trPr>
          <w:trHeight w:val="42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"Управление муниципальными финансами"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20 767,52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18 489,05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89,03</w:t>
            </w:r>
          </w:p>
        </w:tc>
      </w:tr>
      <w:tr w:rsidR="009661BD" w:rsidRPr="006272E9" w:rsidTr="006272E9">
        <w:trPr>
          <w:trHeight w:val="135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"Организация составления и исполнения бюджета муниципального района Усольского районного муниципального образования, обеспечение деятельности комитета по экономике и финансам администрации муниципального района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20 767,52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18 489,05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89,03</w:t>
            </w:r>
          </w:p>
        </w:tc>
      </w:tr>
      <w:tr w:rsidR="009661BD" w:rsidRPr="006272E9" w:rsidTr="006272E9">
        <w:trPr>
          <w:trHeight w:val="5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81 201 20110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19 711,61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17 528,79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88,93</w:t>
            </w:r>
          </w:p>
        </w:tc>
      </w:tr>
      <w:tr w:rsidR="009661BD" w:rsidRPr="006272E9" w:rsidTr="006272E9">
        <w:trPr>
          <w:trHeight w:val="60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81 201 20110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19 711,61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17 528,79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88,93</w:t>
            </w:r>
          </w:p>
        </w:tc>
      </w:tr>
      <w:tr w:rsidR="009661BD" w:rsidRPr="006272E9" w:rsidTr="006272E9">
        <w:trPr>
          <w:trHeight w:val="8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81 201 20190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1 055,91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960,26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90,94</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81 201 20190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21,49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19,46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90,57</w:t>
            </w:r>
          </w:p>
        </w:tc>
      </w:tr>
      <w:tr w:rsidR="009661BD" w:rsidRPr="006272E9" w:rsidTr="006272E9">
        <w:trPr>
          <w:trHeight w:val="5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81 201 20190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1 032,43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938,84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90,94</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81 201 20190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850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r>
      <w:tr w:rsidR="009661BD" w:rsidRPr="006272E9" w:rsidTr="006272E9">
        <w:trPr>
          <w:trHeight w:val="8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r>
      <w:tr w:rsidR="009661BD" w:rsidRPr="006272E9" w:rsidTr="006272E9">
        <w:trPr>
          <w:trHeight w:val="3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"Управление муниципальными финансами"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r>
      <w:tr w:rsidR="009661BD" w:rsidRPr="006272E9" w:rsidTr="006272E9">
        <w:trPr>
          <w:trHeight w:val="138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"Организация составления и исполнения бюджета муниципального района Усольского районного муниципального образования, обеспечение деятельности комитета по экономике и финансам администрации муниципального района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Резервные средства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870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1 827,30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1 763,63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96,52</w:t>
            </w:r>
          </w:p>
        </w:tc>
      </w:tr>
      <w:tr w:rsidR="009661BD" w:rsidRPr="006272E9" w:rsidTr="006272E9">
        <w:trPr>
          <w:trHeight w:val="8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1 827,30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1 763,63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96,52</w:t>
            </w:r>
          </w:p>
        </w:tc>
      </w:tr>
      <w:tr w:rsidR="009661BD" w:rsidRPr="006272E9" w:rsidTr="006272E9">
        <w:trPr>
          <w:trHeight w:val="3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"Управление муниципальными финансами"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1 827,30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1 763,63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96,52</w:t>
            </w:r>
          </w:p>
        </w:tc>
      </w:tr>
      <w:tr w:rsidR="009661BD" w:rsidRPr="006272E9" w:rsidTr="006272E9">
        <w:trPr>
          <w:trHeight w:val="139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"Организация составления и исполнения бюджета муниципального района Усольского районного муниципального образования, обеспечение деятельности комитета по экономике и финансам администрации муниципального района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81 201 73090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81 201 73090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626,15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626,15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81 201 73090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55,15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55,15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81 202 28888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1 146,00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1 082,33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94,44</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81 202 28888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1 146,00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1 082,33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94,44</w:t>
            </w:r>
          </w:p>
        </w:tc>
      </w:tr>
      <w:tr w:rsidR="009661BD" w:rsidRPr="006272E9" w:rsidTr="006272E9">
        <w:trPr>
          <w:trHeight w:val="465"/>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НАЦИОНАЛЬНАЯ ЭКОНОМИКА</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xml:space="preserve">00 </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758,50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747,00</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98,48</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758,50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747,00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98,48</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"Формирование устойчивой экономической базы Усольского районного муниципального образования"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758,50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747,00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98,48</w:t>
            </w:r>
          </w:p>
        </w:tc>
      </w:tr>
      <w:tr w:rsidR="009661BD" w:rsidRPr="006272E9" w:rsidTr="006272E9">
        <w:trPr>
          <w:trHeight w:val="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"Поддержка и развитие малого и среднего предпринимательства в Усольском районном муниципальном образовании"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78 100 00000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678,00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678,00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78 100 28888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678,00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678,00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78 100 28888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78 100 28888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"Развитие сферы потребительского рынка в Усольском районном муниципальном образовании"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78 200 00000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0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78 200 28888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78 200 28888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2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"Развитие социального партнерства, улучшение условий и охраны труда, обеспечение санитарно-гигиенического благополучия"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78 400 00000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71,60</w:t>
            </w:r>
          </w:p>
        </w:tc>
      </w:tr>
      <w:tr w:rsidR="009661BD" w:rsidRPr="006272E9" w:rsidTr="006272E9">
        <w:trPr>
          <w:trHeight w:val="66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78 400 28888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71,60</w:t>
            </w:r>
          </w:p>
        </w:tc>
      </w:tr>
      <w:tr w:rsidR="009661BD" w:rsidRPr="006272E9" w:rsidTr="006272E9">
        <w:trPr>
          <w:trHeight w:val="615"/>
        </w:trPr>
        <w:tc>
          <w:tcPr>
            <w:tcW w:w="3261" w:type="dxa"/>
            <w:tcBorders>
              <w:top w:val="nil"/>
              <w:left w:val="single" w:sz="8" w:space="0" w:color="auto"/>
              <w:bottom w:val="nil"/>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nil"/>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w:t>
            </w:r>
          </w:p>
        </w:tc>
        <w:tc>
          <w:tcPr>
            <w:tcW w:w="1134"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78 400 28888</w:t>
            </w:r>
          </w:p>
        </w:tc>
        <w:tc>
          <w:tcPr>
            <w:tcW w:w="708" w:type="dxa"/>
            <w:tcBorders>
              <w:top w:val="nil"/>
              <w:left w:val="nil"/>
              <w:bottom w:val="nil"/>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40,50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29,00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71,60</w:t>
            </w:r>
          </w:p>
        </w:tc>
      </w:tr>
      <w:tr w:rsidR="009661BD" w:rsidRPr="006272E9" w:rsidTr="006272E9">
        <w:trPr>
          <w:trHeight w:val="735"/>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25,90</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51,80</w:t>
            </w:r>
          </w:p>
        </w:tc>
      </w:tr>
      <w:tr w:rsidR="009661BD" w:rsidRPr="006272E9" w:rsidTr="006272E9">
        <w:trPr>
          <w:trHeight w:val="9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51,80</w:t>
            </w:r>
          </w:p>
        </w:tc>
      </w:tr>
      <w:tr w:rsidR="009661BD" w:rsidRPr="006272E9" w:rsidTr="006272E9">
        <w:trPr>
          <w:trHeight w:val="45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51,80</w:t>
            </w:r>
          </w:p>
        </w:tc>
      </w:tr>
      <w:tr w:rsidR="009661BD" w:rsidRPr="006272E9" w:rsidTr="006272E9">
        <w:trPr>
          <w:trHeight w:val="138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"Организация составления и исполнения бюджета муниципального района Усольского районного муниципального образования, обеспечение деятельности комитета по экономике и финансам администрации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51,80</w:t>
            </w:r>
          </w:p>
        </w:tc>
      </w:tr>
      <w:tr w:rsidR="009661BD" w:rsidRPr="006272E9" w:rsidTr="006272E9">
        <w:trPr>
          <w:trHeight w:val="8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81 201 20190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51,80</w:t>
            </w:r>
          </w:p>
        </w:tc>
      </w:tr>
      <w:tr w:rsidR="009661BD" w:rsidRPr="006272E9" w:rsidTr="006272E9">
        <w:trPr>
          <w:trHeight w:val="63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81 201 20190</w:t>
            </w:r>
          </w:p>
        </w:tc>
        <w:tc>
          <w:tcPr>
            <w:tcW w:w="708" w:type="dxa"/>
            <w:tcBorders>
              <w:top w:val="nil"/>
              <w:left w:val="nil"/>
              <w:bottom w:val="single" w:sz="8"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50,00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25,90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51,80</w:t>
            </w:r>
          </w:p>
        </w:tc>
      </w:tr>
      <w:tr w:rsidR="009661BD" w:rsidRPr="006272E9" w:rsidTr="006272E9">
        <w:trPr>
          <w:trHeight w:val="1065"/>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147 110,58</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146 380,33</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99,50</w:t>
            </w:r>
          </w:p>
        </w:tc>
      </w:tr>
      <w:tr w:rsidR="009661BD" w:rsidRPr="006272E9" w:rsidTr="006272E9">
        <w:trPr>
          <w:trHeight w:val="10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111 106,60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111 106,60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111 106,60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111 106,60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111 106,60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111 106,60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38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"Организация составления и исполнения бюджета муниципального района Усольского районного муниципального образования, обеспечение деятельности комитета по экономике и финансам администрации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111 106,60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111 106,60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Формирование районных фондов финансовой поддержки поселений Иркутской области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81 201 72680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109 986,60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109 986,60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81 201 72680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109 986,60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109 986,60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D9999</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1 120,00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1 120,00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D9999</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1 120,00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1 120,00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Иные дотации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78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35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"Организация составления и исполнения бюджета муниципального района Усольского районного муниципального образования, обеспечение деятельности комитета по экономике и финансам администрации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81 201 D9999</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81 201 D9999</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Прочие межбюджетные трансферты общего характера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9 003,98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8 273,73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91,89</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культуры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1 703,37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1 698,65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99,72</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развития учреждений культуры"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1 703,37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1 698,65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99,72</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"Модернизация объектов культуры"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72 106 00000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1 703,37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1 698,65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99,72</w:t>
            </w:r>
          </w:p>
        </w:tc>
      </w:tr>
      <w:tr w:rsidR="009661BD" w:rsidRPr="006272E9" w:rsidTr="006272E9">
        <w:trPr>
          <w:trHeight w:val="1020"/>
        </w:trPr>
        <w:tc>
          <w:tcPr>
            <w:tcW w:w="3261" w:type="dxa"/>
            <w:tcBorders>
              <w:top w:val="nil"/>
              <w:left w:val="single" w:sz="8" w:space="0" w:color="auto"/>
              <w:bottom w:val="single" w:sz="4" w:space="0" w:color="auto"/>
              <w:right w:val="single" w:sz="8" w:space="0" w:color="auto"/>
            </w:tcBorders>
            <w:shd w:val="clear" w:color="000000" w:fill="FFFFFF"/>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72 106 29999</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1 083,00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1 078,28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99,56</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shd w:val="clear" w:color="000000" w:fill="FFFFFF"/>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72 106 29999</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1 083,00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1 078,28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99,56</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rsidP="006272E9">
            <w:pPr>
              <w:rPr>
                <w:rFonts w:ascii="Courier New" w:hAnsi="Courier New" w:cs="Courier New"/>
                <w:bCs/>
              </w:rPr>
            </w:pPr>
            <w:r w:rsidRPr="006272E9">
              <w:rPr>
                <w:rFonts w:ascii="Courier New" w:hAnsi="Courier New" w:cs="Courier New"/>
                <w:bCs/>
                <w:sz w:val="22"/>
                <w:szCs w:val="22"/>
              </w:rPr>
              <w:t xml:space="preserve">Расходы по проведению ремонтов в муниципальных учреждениях  Усольского районного муниципального образования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72 106 F9999</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620,37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620,37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72 106 F9999</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620,37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620,37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жилищно-коммунального хозяйства в Усольском районном муниципальном образовании"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"Модернизация объектов коммунальной инфраструктуры на территории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74 002 00000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74 002 28888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4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74 002 28888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"Благоустройство территорий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74 003 00000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74 003 28888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74 003 28888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физической культуры и спорта в муниципальном районе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"Вовлечение широких слоев населения в активное занятие спортом для полноценного физического и духовного развития"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79 001 00000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79 001 28888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79 001 28888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"Устойчивое развитие сельских территорий Усольского районного муниципального образования"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80 000 00000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4 312,81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3 587,28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83,18</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"Комплексное обустройство населенных пунктов объектами социальной и инженерной инфраструктуры"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80 002 00000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4 012,81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3 287,28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81,92</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80 002 28888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4 012,81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3 287,28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81,92</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80 002 28888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4 012,81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3 287,28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81,92</w:t>
            </w:r>
          </w:p>
        </w:tc>
      </w:tr>
      <w:tr w:rsidR="009661BD" w:rsidRPr="006272E9" w:rsidTr="006272E9">
        <w:trPr>
          <w:trHeight w:val="135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Основное мероприятие "Стимулирование органов местного самоуправления поселенческого уровня по показателям эффективности их деятельности, участие и проведение мероприятий, направленных на формирование положительного облика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80 004 00000</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80 004 28888</w:t>
            </w:r>
          </w:p>
        </w:tc>
        <w:tc>
          <w:tcPr>
            <w:tcW w:w="708" w:type="dxa"/>
            <w:tcBorders>
              <w:top w:val="nil"/>
              <w:left w:val="nil"/>
              <w:bottom w:val="single" w:sz="4" w:space="0" w:color="auto"/>
              <w:right w:val="single" w:sz="8"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0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межбюджетные трансферты</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14</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80 004 28888</w:t>
            </w:r>
          </w:p>
        </w:tc>
        <w:tc>
          <w:tcPr>
            <w:tcW w:w="708" w:type="dxa"/>
            <w:tcBorders>
              <w:top w:val="nil"/>
              <w:left w:val="nil"/>
              <w:bottom w:val="single" w:sz="8" w:space="0" w:color="auto"/>
              <w:right w:val="single" w:sz="8"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540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300,00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300,00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75"/>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ИТОГО:</w:t>
            </w:r>
          </w:p>
        </w:tc>
        <w:tc>
          <w:tcPr>
            <w:tcW w:w="3685" w:type="dxa"/>
            <w:gridSpan w:val="5"/>
            <w:tcBorders>
              <w:top w:val="nil"/>
              <w:left w:val="nil"/>
              <w:bottom w:val="single" w:sz="8" w:space="0" w:color="auto"/>
              <w:right w:val="single" w:sz="8" w:space="0" w:color="000000"/>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171 013,90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167 405,91</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97,89</w:t>
            </w:r>
          </w:p>
        </w:tc>
      </w:tr>
      <w:tr w:rsidR="009661BD" w:rsidRPr="006272E9" w:rsidTr="006272E9">
        <w:trPr>
          <w:trHeight w:val="60"/>
        </w:trPr>
        <w:tc>
          <w:tcPr>
            <w:tcW w:w="11624" w:type="dxa"/>
            <w:gridSpan w:val="9"/>
            <w:tcBorders>
              <w:top w:val="single" w:sz="8" w:space="0" w:color="auto"/>
              <w:left w:val="single" w:sz="8" w:space="0" w:color="auto"/>
              <w:bottom w:val="nil"/>
              <w:right w:val="single" w:sz="8" w:space="0" w:color="000000"/>
            </w:tcBorders>
            <w:vAlign w:val="center"/>
          </w:tcPr>
          <w:p w:rsidR="009661BD" w:rsidRPr="006272E9" w:rsidRDefault="009661BD" w:rsidP="006272E9">
            <w:pPr>
              <w:jc w:val="center"/>
              <w:rPr>
                <w:rFonts w:ascii="Courier New" w:hAnsi="Courier New" w:cs="Courier New"/>
                <w:bCs/>
                <w:i/>
                <w:iCs/>
              </w:rPr>
            </w:pPr>
            <w:r w:rsidRPr="006272E9">
              <w:rPr>
                <w:rFonts w:ascii="Courier New" w:hAnsi="Courier New" w:cs="Courier New"/>
                <w:bCs/>
                <w:i/>
                <w:iCs/>
                <w:sz w:val="22"/>
                <w:szCs w:val="22"/>
              </w:rPr>
              <w:t>Администрация муниципального района Усольского районного муниципального образования</w:t>
            </w:r>
          </w:p>
        </w:tc>
      </w:tr>
      <w:tr w:rsidR="009661BD" w:rsidRPr="006272E9" w:rsidTr="006272E9">
        <w:trPr>
          <w:trHeight w:val="51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ОБЩЕГОСУДАРСТВЕННЫЕ ВОПРОСЫ</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97 242,17</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96 133,85</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98,86</w:t>
            </w:r>
          </w:p>
        </w:tc>
      </w:tr>
      <w:tr w:rsidR="009661BD" w:rsidRPr="006272E9" w:rsidTr="006272E9">
        <w:trPr>
          <w:trHeight w:val="9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3 019,64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1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58 183,60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57 591,55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98,98</w:t>
            </w:r>
          </w:p>
        </w:tc>
      </w:tr>
      <w:tr w:rsidR="009661BD" w:rsidRPr="006272E9" w:rsidTr="006272E9">
        <w:trPr>
          <w:trHeight w:val="76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1 004,31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1 000,50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99,62</w:t>
            </w:r>
          </w:p>
        </w:tc>
      </w:tr>
      <w:tr w:rsidR="009661BD" w:rsidRPr="006272E9" w:rsidTr="006272E9">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"Профилактика терроризма и экстремизма в муниципальном районе Усольском районном муниципальном образовании"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1 004,31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1 000,50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99,62</w:t>
            </w:r>
          </w:p>
        </w:tc>
      </w:tr>
      <w:tr w:rsidR="009661BD" w:rsidRPr="006272E9" w:rsidTr="006272E9">
        <w:trPr>
          <w:trHeight w:val="8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895,13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895,09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76 300 20190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895,13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895,09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76 300 28888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109,18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105,41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96,54</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76 300 28888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109,18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105,41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96,54</w:t>
            </w:r>
          </w:p>
        </w:tc>
      </w:tr>
      <w:tr w:rsidR="009661BD" w:rsidRPr="006272E9" w:rsidTr="006272E9">
        <w:trPr>
          <w:trHeight w:val="8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57 179,29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56 591,05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98,97</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57 179,29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56 591,05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98,97</w:t>
            </w:r>
          </w:p>
        </w:tc>
      </w:tr>
      <w:tr w:rsidR="009661BD" w:rsidRPr="006272E9" w:rsidTr="006272E9">
        <w:trPr>
          <w:trHeight w:val="5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45 848,69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45 376,11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98,97</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45 848,69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45 376,11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98,97</w:t>
            </w:r>
          </w:p>
        </w:tc>
      </w:tr>
      <w:tr w:rsidR="009661BD" w:rsidRPr="006272E9" w:rsidTr="006272E9">
        <w:trPr>
          <w:trHeight w:val="8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8 330,60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8 214,95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98,61</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85,07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78,47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92,24</w:t>
            </w:r>
          </w:p>
        </w:tc>
      </w:tr>
      <w:tr w:rsidR="009661BD" w:rsidRPr="006272E9" w:rsidTr="006272E9">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6 583,72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6 475,02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98,35</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Премии и гранты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350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850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1 501,81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1 501,46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99,98</w:t>
            </w:r>
          </w:p>
        </w:tc>
      </w:tr>
      <w:tr w:rsidR="009661BD" w:rsidRPr="006272E9" w:rsidTr="006272E9">
        <w:trPr>
          <w:trHeight w:val="246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81 100 72972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81 100 72972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Судебная система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81 100 51200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81 100 51200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36 032,13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35 515,85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98,57</w:t>
            </w:r>
          </w:p>
        </w:tc>
      </w:tr>
      <w:tr w:rsidR="009661BD" w:rsidRPr="006272E9" w:rsidTr="006272E9">
        <w:trPr>
          <w:trHeight w:val="5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"Повышение безопасности дорожного движения на территории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272,00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271,84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99,94</w:t>
            </w:r>
          </w:p>
        </w:tc>
      </w:tr>
      <w:tr w:rsidR="009661BD" w:rsidRPr="006272E9" w:rsidTr="006272E9">
        <w:trPr>
          <w:trHeight w:val="79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"Проведение комплекса мероприятий, направленных на повышение уровня знаний правил дорожного движения, в том числе у детей в общеобразовательных учреждениях"</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75 001 00000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272,00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271,84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99,94</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75 001 28888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272,00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271,84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99,94</w:t>
            </w:r>
          </w:p>
        </w:tc>
      </w:tr>
      <w:tr w:rsidR="009661BD" w:rsidRPr="006272E9" w:rsidTr="006272E9">
        <w:trPr>
          <w:trHeight w:val="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75 001 28888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272,00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271,84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99,94</w:t>
            </w:r>
          </w:p>
        </w:tc>
      </w:tr>
      <w:tr w:rsidR="009661BD" w:rsidRPr="006272E9" w:rsidTr="006272E9">
        <w:trPr>
          <w:trHeight w:val="79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"Профилактика правонарушений, преступлений и общественной безопасности"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76 100 28888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76 100 28888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"Устойчивое развитие сельских территорий Усольского районного муниципального образования"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9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"Гранты на поддержку общественных инициатив граждан, проживающих на территории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80 003 00000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80 003 28888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80 003 28888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630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33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"Стимулирование органов местного самоуправления поселенческого уровня по показателям эффективности их деятельности, участие и проведение мероприятий, направленных на формирование положительного облика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80 004 00000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73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80 004 28888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6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80 004 28888</w:t>
            </w:r>
          </w:p>
        </w:tc>
        <w:tc>
          <w:tcPr>
            <w:tcW w:w="708"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330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33 884,86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33 482,61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98,81</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3 254,24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2 951,23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90,69</w:t>
            </w:r>
          </w:p>
        </w:tc>
      </w:tr>
      <w:tr w:rsidR="009661BD" w:rsidRPr="006272E9" w:rsidTr="006272E9">
        <w:trPr>
          <w:trHeight w:val="108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81 100 73070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2 647,10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2 380,78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89,94</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81 100 73070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2 279,60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2 013,33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88,32</w:t>
            </w:r>
          </w:p>
        </w:tc>
      </w:tr>
      <w:tr w:rsidR="009661BD" w:rsidRPr="006272E9" w:rsidTr="006272E9">
        <w:trPr>
          <w:trHeight w:val="5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81 100 73070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367,50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367,45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99,99</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81 100 98710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607,14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570,45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93,96</w:t>
            </w:r>
          </w:p>
        </w:tc>
      </w:tr>
      <w:tr w:rsidR="009661BD" w:rsidRPr="006272E9" w:rsidTr="006272E9">
        <w:trPr>
          <w:trHeight w:val="5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81 100 98710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607,14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570,45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93,96</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535,38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525,34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98,12</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"Повышение эффективности бюджетных расходов"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81 202 00000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535,38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525,34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98,12</w:t>
            </w:r>
          </w:p>
        </w:tc>
      </w:tr>
      <w:tr w:rsidR="009661BD" w:rsidRPr="006272E9" w:rsidTr="006272E9">
        <w:trPr>
          <w:trHeight w:val="8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81 202 20190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417,38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415,83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99,63</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81 202 20190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417,38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415,83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99,63</w:t>
            </w:r>
          </w:p>
        </w:tc>
      </w:tr>
      <w:tr w:rsidR="009661BD" w:rsidRPr="006272E9" w:rsidTr="006272E9">
        <w:trPr>
          <w:trHeight w:val="135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81 202 29999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109,51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92,80</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81 202 29999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109,51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92,80</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деятельности МКУ "Управление бюджетного учета отрасли образования Усольского района"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30 095,24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30 006,05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99,70</w:t>
            </w:r>
          </w:p>
        </w:tc>
      </w:tr>
      <w:tr w:rsidR="009661BD" w:rsidRPr="006272E9" w:rsidTr="006272E9">
        <w:trPr>
          <w:trHeight w:val="139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30 095,24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30 006,05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25 787,43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25 721,08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99,74</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4 300,17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4 277,33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99,47</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850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Непрограммные расходы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1 392,60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1 278,73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91,82</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 А00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1 392,60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1 278,73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91,82</w:t>
            </w:r>
          </w:p>
        </w:tc>
      </w:tr>
      <w:tr w:rsidR="009661BD" w:rsidRPr="006272E9" w:rsidTr="006272E9">
        <w:trPr>
          <w:trHeight w:val="8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 А00 73140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1 362,60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1 248,75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91,64</w:t>
            </w:r>
          </w:p>
        </w:tc>
      </w:tr>
      <w:tr w:rsidR="009661BD" w:rsidRPr="006272E9" w:rsidTr="006272E9">
        <w:trPr>
          <w:trHeight w:val="5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 А00 73140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1 247,80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1 133,95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90,88</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 А00 73140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114,80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114,80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62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nil"/>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 А00 73150</w:t>
            </w:r>
          </w:p>
        </w:tc>
        <w:tc>
          <w:tcPr>
            <w:tcW w:w="708"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single" w:sz="4"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single" w:sz="4"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single" w:sz="4"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 А00 73150</w:t>
            </w:r>
          </w:p>
        </w:tc>
        <w:tc>
          <w:tcPr>
            <w:tcW w:w="708"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0,70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0,70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 А00 73160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99,94</w:t>
            </w:r>
          </w:p>
        </w:tc>
      </w:tr>
      <w:tr w:rsidR="009661BD" w:rsidRPr="006272E9" w:rsidTr="006272E9">
        <w:trPr>
          <w:trHeight w:val="5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 А00 73160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99,94</w:t>
            </w:r>
          </w:p>
        </w:tc>
      </w:tr>
      <w:tr w:rsidR="009661BD" w:rsidRPr="006272E9" w:rsidTr="006272E9">
        <w:trPr>
          <w:trHeight w:val="5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 А00 73160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4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Кредиторская задолженность за предыдущий год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22,67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22,67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4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22,67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22,67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0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92 000 29999</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22,67</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22,67</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НАЦИОНАЛЬНАЯ ЭКОНОМИКА</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45 805,98</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42 115,85</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91,94</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Сельское хозяйство и рыболовство</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жилищно-коммунального хозяйства в Усольском районном муниципальном образовании"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1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"Софинансирование работ по отлову, транспортировке и передержке безнадзорных собак и кошек на территории Усольского района (в рамках государственных полномочий)"</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74 004 00000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1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74 004 73120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74 004 73120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487,50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Дорожное хозяйство (дорожные фонды)</w:t>
            </w:r>
          </w:p>
        </w:tc>
        <w:tc>
          <w:tcPr>
            <w:tcW w:w="709"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41 720,38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38 033,25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91,16</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"Повышение безопасности дорожного движения на территории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41 720,38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38 033,25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91,16</w:t>
            </w:r>
          </w:p>
        </w:tc>
      </w:tr>
      <w:tr w:rsidR="009661BD" w:rsidRPr="006272E9" w:rsidTr="006272E9">
        <w:trPr>
          <w:trHeight w:val="84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"Содержание и ремонт автомобильных дорог общего пользования местного значения, в том числе дороги к садоводческим, дачным некоммерческим объединениям"</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75 002 00000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41 298,21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37 611,07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91,07</w:t>
            </w:r>
          </w:p>
        </w:tc>
      </w:tr>
      <w:tr w:rsidR="009661BD" w:rsidRPr="006272E9" w:rsidTr="006272E9">
        <w:trPr>
          <w:trHeight w:val="5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75 002 28888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3 899,32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3 899,32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75 002 28888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3 899,32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3 899,32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75 002 S2310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37 398,90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33 711,76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90,14</w:t>
            </w:r>
          </w:p>
        </w:tc>
      </w:tr>
      <w:tr w:rsidR="009661BD" w:rsidRPr="006272E9" w:rsidTr="006272E9">
        <w:trPr>
          <w:trHeight w:val="64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75 002 S2310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37 398,90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33 711,76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90,14</w:t>
            </w:r>
          </w:p>
        </w:tc>
      </w:tr>
      <w:tr w:rsidR="009661BD" w:rsidRPr="006272E9" w:rsidTr="006272E9">
        <w:trPr>
          <w:trHeight w:val="8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"Изготовление проекта организации дорожного движения (ПОДД), обустройство автомобильных дорог общего пользования местного значения дорожными сооружениями"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75 003 00000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422,17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422,17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75 003 28888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422,17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422,17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75 003 28888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422,17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422,17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42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3 598,10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3 595,10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99,92</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"Формирование устойчивой экономической базы Усольского районного муниципального образования" </w:t>
            </w:r>
          </w:p>
        </w:tc>
        <w:tc>
          <w:tcPr>
            <w:tcW w:w="709" w:type="dxa"/>
            <w:tcBorders>
              <w:top w:val="nil"/>
              <w:left w:val="single" w:sz="8" w:space="0" w:color="auto"/>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3 598,10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3 595,10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99,92</w:t>
            </w:r>
          </w:p>
        </w:tc>
      </w:tr>
      <w:tr w:rsidR="009661BD" w:rsidRPr="006272E9" w:rsidTr="006272E9">
        <w:trPr>
          <w:trHeight w:val="82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"Совершенствование системы учета муниципального имущества муниципального района Усольского районного муниципального образования"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3 178,14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3 175,14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99,91</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78 300 28888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3 178,14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3 175,14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99,91</w:t>
            </w:r>
          </w:p>
        </w:tc>
      </w:tr>
      <w:tr w:rsidR="009661BD" w:rsidRPr="006272E9" w:rsidTr="006272E9">
        <w:trPr>
          <w:trHeight w:val="60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78 300 28888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484,33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481,33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99,38</w:t>
            </w:r>
          </w:p>
        </w:tc>
      </w:tr>
      <w:tr w:rsidR="009661BD" w:rsidRPr="006272E9" w:rsidTr="006272E9">
        <w:trPr>
          <w:trHeight w:val="3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Уплата налогов, сборов и иных платежей</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78 300 28888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850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2 693,81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2 693,81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73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"Развитие социального партнерства, улучшение условий и охраны труда, обеспечение санитарно-гигиенического благополучия"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78 400 00000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419,96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419,96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78 400 20190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419,96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419,96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78 400 20190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419,96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419,96</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ЖИЛИЩНО-КОММУНАЛЬНОЕ ХОЗЯЙСТВО</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2 069,63</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1 852,15</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89,49</w:t>
            </w:r>
          </w:p>
        </w:tc>
      </w:tr>
      <w:tr w:rsidR="009661BD" w:rsidRPr="006272E9" w:rsidTr="006272E9">
        <w:trPr>
          <w:trHeight w:val="2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Жилищное хозяйство</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488,47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99,87</w:t>
            </w:r>
          </w:p>
        </w:tc>
      </w:tr>
      <w:tr w:rsidR="009661BD" w:rsidRPr="006272E9" w:rsidTr="006272E9">
        <w:trPr>
          <w:trHeight w:val="61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"Формирование устойчивой экономической базы Усольского районного муниципального образования"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488,47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99,87</w:t>
            </w:r>
          </w:p>
        </w:tc>
      </w:tr>
      <w:tr w:rsidR="009661BD" w:rsidRPr="006272E9" w:rsidTr="006272E9">
        <w:trPr>
          <w:trHeight w:val="81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"Совершенствование системы учета муниципального имущества муниципального района Усольского районного муниципального образования"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488,47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99,87</w:t>
            </w:r>
          </w:p>
        </w:tc>
      </w:tr>
      <w:tr w:rsidR="009661BD" w:rsidRPr="006272E9" w:rsidTr="006272E9">
        <w:trPr>
          <w:trHeight w:val="115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муниципального образования и включенных  в Региональную программу</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78 300 09601</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488,47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487,85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99,87</w:t>
            </w:r>
          </w:p>
        </w:tc>
      </w:tr>
      <w:tr w:rsidR="009661BD" w:rsidRPr="006272E9" w:rsidTr="006272E9">
        <w:trPr>
          <w:trHeight w:val="5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78 300 09601</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488,47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487,85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99,87</w:t>
            </w:r>
          </w:p>
        </w:tc>
      </w:tr>
      <w:tr w:rsidR="009661BD" w:rsidRPr="006272E9" w:rsidTr="006272E9">
        <w:trPr>
          <w:trHeight w:val="43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Коммунальное хозяйство</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1 581,15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1 364,31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86,29</w:t>
            </w:r>
          </w:p>
        </w:tc>
      </w:tr>
      <w:tr w:rsidR="009661BD" w:rsidRPr="006272E9" w:rsidTr="006272E9">
        <w:trPr>
          <w:trHeight w:val="51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жилищно-коммунального хозяйства в Усольском районном муниципальном образовании"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1 581,15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1 364,31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86,29</w:t>
            </w:r>
          </w:p>
        </w:tc>
      </w:tr>
      <w:tr w:rsidR="009661BD" w:rsidRPr="006272E9" w:rsidTr="006272E9">
        <w:trPr>
          <w:trHeight w:val="7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"Оплата коммунальных услуг, предоставленных администрации муниципального района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74 001 00000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1 154,89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1 088,05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94,21</w:t>
            </w:r>
          </w:p>
        </w:tc>
      </w:tr>
      <w:tr w:rsidR="009661BD" w:rsidRPr="006272E9" w:rsidTr="006272E9">
        <w:trPr>
          <w:trHeight w:val="84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74 001 20190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1 154,89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1 088,05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94,21</w:t>
            </w:r>
          </w:p>
        </w:tc>
      </w:tr>
      <w:tr w:rsidR="009661BD" w:rsidRPr="006272E9" w:rsidTr="006272E9">
        <w:trPr>
          <w:trHeight w:val="64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74 001 20190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1 154,89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1 088,05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94,21</w:t>
            </w:r>
          </w:p>
        </w:tc>
      </w:tr>
      <w:tr w:rsidR="009661BD" w:rsidRPr="006272E9" w:rsidTr="006272E9">
        <w:trPr>
          <w:trHeight w:val="75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"Энергосбережение и повышение энергетической эффективности на территории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426,26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276,26</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64,81</w:t>
            </w:r>
          </w:p>
        </w:tc>
      </w:tr>
      <w:tr w:rsidR="009661BD" w:rsidRPr="006272E9" w:rsidTr="006272E9">
        <w:trPr>
          <w:trHeight w:val="75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426,26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276,26</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64,81</w:t>
            </w:r>
          </w:p>
        </w:tc>
      </w:tr>
      <w:tr w:rsidR="009661BD" w:rsidRPr="006272E9" w:rsidTr="006272E9">
        <w:trPr>
          <w:trHeight w:val="615"/>
        </w:trPr>
        <w:tc>
          <w:tcPr>
            <w:tcW w:w="3261" w:type="dxa"/>
            <w:tcBorders>
              <w:top w:val="nil"/>
              <w:left w:val="single" w:sz="8" w:space="0" w:color="auto"/>
              <w:bottom w:val="nil"/>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nil"/>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74 100 20190</w:t>
            </w:r>
          </w:p>
        </w:tc>
        <w:tc>
          <w:tcPr>
            <w:tcW w:w="708"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426,26</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276,26</w:t>
            </w:r>
          </w:p>
        </w:tc>
        <w:tc>
          <w:tcPr>
            <w:tcW w:w="1559" w:type="dxa"/>
            <w:tcBorders>
              <w:top w:val="single" w:sz="4"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64,81</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ОХРАНА ОКРУЖАЮЩЕЙ СРЕДЫ</w:t>
            </w:r>
          </w:p>
        </w:tc>
        <w:tc>
          <w:tcPr>
            <w:tcW w:w="709" w:type="dxa"/>
            <w:tcBorders>
              <w:top w:val="single" w:sz="8" w:space="0" w:color="auto"/>
              <w:left w:val="nil"/>
              <w:bottom w:val="nil"/>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8" w:space="0" w:color="auto"/>
              <w:left w:val="nil"/>
              <w:bottom w:val="nil"/>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567" w:type="dxa"/>
            <w:tcBorders>
              <w:top w:val="single" w:sz="8" w:space="0" w:color="auto"/>
              <w:left w:val="nil"/>
              <w:bottom w:val="nil"/>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nil"/>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12 163,10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11 229,59</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92,33</w:t>
            </w:r>
          </w:p>
        </w:tc>
      </w:tr>
      <w:tr w:rsidR="009661BD" w:rsidRPr="006272E9" w:rsidTr="006272E9">
        <w:trPr>
          <w:trHeight w:val="39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вопросы в области охраны окружающей среды</w:t>
            </w:r>
          </w:p>
        </w:tc>
        <w:tc>
          <w:tcPr>
            <w:tcW w:w="709" w:type="dxa"/>
            <w:tcBorders>
              <w:top w:val="single" w:sz="8" w:space="0" w:color="auto"/>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567" w:type="dxa"/>
            <w:tcBorders>
              <w:top w:val="single" w:sz="8"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single" w:sz="8"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12 163,10</w:t>
            </w:r>
          </w:p>
        </w:tc>
        <w:tc>
          <w:tcPr>
            <w:tcW w:w="1559" w:type="dxa"/>
            <w:tcBorders>
              <w:top w:val="single" w:sz="8"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11 229,59</w:t>
            </w:r>
          </w:p>
        </w:tc>
        <w:tc>
          <w:tcPr>
            <w:tcW w:w="1559" w:type="dxa"/>
            <w:tcBorders>
              <w:top w:val="single" w:sz="8"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92,33</w:t>
            </w:r>
          </w:p>
        </w:tc>
      </w:tr>
      <w:tr w:rsidR="009661BD" w:rsidRPr="006272E9" w:rsidTr="006272E9">
        <w:trPr>
          <w:trHeight w:val="51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жилищно-коммунального хозяйства в Усольском районном муниципальном образовании"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12 163,10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11 229,59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92,33</w:t>
            </w:r>
          </w:p>
        </w:tc>
      </w:tr>
      <w:tr w:rsidR="009661BD" w:rsidRPr="006272E9" w:rsidTr="006272E9">
        <w:trPr>
          <w:trHeight w:val="55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"Защита окружающей среды в Усольском районном муниципальном образовании"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74 200 00000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12 163,10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11 229,59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92,33</w:t>
            </w:r>
          </w:p>
        </w:tc>
      </w:tr>
      <w:tr w:rsidR="009661BD" w:rsidRPr="006272E9" w:rsidTr="006272E9">
        <w:trPr>
          <w:trHeight w:val="60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74 200 28888</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99,99</w:t>
            </w:r>
          </w:p>
        </w:tc>
      </w:tr>
      <w:tr w:rsidR="009661BD" w:rsidRPr="006272E9" w:rsidTr="006272E9">
        <w:trPr>
          <w:trHeight w:val="60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74 200 28888</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99,99</w:t>
            </w:r>
          </w:p>
        </w:tc>
      </w:tr>
      <w:tr w:rsidR="009661BD" w:rsidRPr="006272E9" w:rsidTr="006272E9">
        <w:trPr>
          <w:trHeight w:val="106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74 200 S2820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12 143,10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11 209,59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92,31</w:t>
            </w:r>
          </w:p>
        </w:tc>
      </w:tr>
      <w:tr w:rsidR="009661BD" w:rsidRPr="006272E9" w:rsidTr="006272E9">
        <w:trPr>
          <w:trHeight w:val="5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74 200 S2820</w:t>
            </w:r>
          </w:p>
        </w:tc>
        <w:tc>
          <w:tcPr>
            <w:tcW w:w="708" w:type="dxa"/>
            <w:tcBorders>
              <w:top w:val="nil"/>
              <w:left w:val="nil"/>
              <w:bottom w:val="single" w:sz="8" w:space="0" w:color="auto"/>
              <w:right w:val="nil"/>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single" w:sz="8" w:space="0" w:color="auto"/>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12 143,10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11 209,59</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92,31</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ОБРАЗОВАНИЕ</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708" w:type="dxa"/>
            <w:tcBorders>
              <w:top w:val="nil"/>
              <w:left w:val="nil"/>
              <w:bottom w:val="single" w:sz="8" w:space="0" w:color="auto"/>
              <w:right w:val="nil"/>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single" w:sz="8" w:space="0" w:color="auto"/>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200 887,79</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200 881,16</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199 977,10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199 977,10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40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системы образования Усольского района"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71 000 00000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199 977,10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199 977,10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"Развитие дошкольного образования на территории Усольского района"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71 600 00000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199 977,10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199 977,10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05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71 600 L1591</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90 877,10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90 877,10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Бюджетные инвестиции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71 600 L1590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410</w:t>
            </w: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90 877,10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90 877,10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765"/>
        </w:trPr>
        <w:tc>
          <w:tcPr>
            <w:tcW w:w="3261" w:type="dxa"/>
            <w:tcBorders>
              <w:top w:val="nil"/>
              <w:left w:val="single" w:sz="8" w:space="0" w:color="auto"/>
              <w:bottom w:val="nil"/>
              <w:right w:val="nil"/>
            </w:tcBorders>
          </w:tcPr>
          <w:p w:rsidR="009661BD" w:rsidRPr="006272E9" w:rsidRDefault="009661BD">
            <w:pPr>
              <w:rPr>
                <w:rFonts w:ascii="Courier New" w:hAnsi="Courier New" w:cs="Courier New"/>
                <w:bCs/>
              </w:rPr>
            </w:pPr>
            <w:r w:rsidRPr="006272E9">
              <w:rPr>
                <w:rFonts w:ascii="Courier New" w:hAnsi="Courier New" w:cs="Courier New"/>
                <w:bCs/>
                <w:sz w:val="22"/>
                <w:szCs w:val="22"/>
              </w:rPr>
              <w:t>Субсидии местным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716P252321</w:t>
            </w:r>
          </w:p>
        </w:tc>
        <w:tc>
          <w:tcPr>
            <w:tcW w:w="708" w:type="dxa"/>
            <w:tcBorders>
              <w:top w:val="nil"/>
              <w:left w:val="nil"/>
              <w:bottom w:val="single" w:sz="4" w:space="0" w:color="auto"/>
              <w:right w:val="nil"/>
            </w:tcBorders>
            <w:shd w:val="clear" w:color="000000" w:fill="FFFFFF"/>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92 150,00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92 150,00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255"/>
        </w:trPr>
        <w:tc>
          <w:tcPr>
            <w:tcW w:w="3261" w:type="dxa"/>
            <w:tcBorders>
              <w:top w:val="single" w:sz="4" w:space="0" w:color="auto"/>
              <w:left w:val="single" w:sz="8" w:space="0" w:color="auto"/>
              <w:bottom w:val="single" w:sz="4" w:space="0" w:color="auto"/>
              <w:right w:val="single" w:sz="8" w:space="0" w:color="auto"/>
            </w:tcBorders>
            <w:shd w:val="clear" w:color="000000" w:fill="FFFFFF"/>
            <w:vAlign w:val="center"/>
          </w:tcPr>
          <w:p w:rsidR="009661BD" w:rsidRPr="006272E9" w:rsidRDefault="009661BD">
            <w:pPr>
              <w:rPr>
                <w:rFonts w:ascii="Courier New" w:hAnsi="Courier New" w:cs="Courier New"/>
              </w:rPr>
            </w:pPr>
            <w:r w:rsidRPr="006272E9">
              <w:rPr>
                <w:rFonts w:ascii="Courier New" w:hAnsi="Courier New" w:cs="Courier New"/>
                <w:sz w:val="22"/>
                <w:szCs w:val="22"/>
              </w:rPr>
              <w:t>Бюджетные инвестиции</w:t>
            </w:r>
          </w:p>
        </w:tc>
        <w:tc>
          <w:tcPr>
            <w:tcW w:w="709" w:type="dxa"/>
            <w:tcBorders>
              <w:top w:val="nil"/>
              <w:left w:val="nil"/>
              <w:bottom w:val="single" w:sz="4" w:space="0" w:color="auto"/>
              <w:right w:val="single" w:sz="4" w:space="0" w:color="auto"/>
            </w:tcBorders>
            <w:shd w:val="clear" w:color="000000" w:fill="FFFFFF"/>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716P252321</w:t>
            </w:r>
          </w:p>
        </w:tc>
        <w:tc>
          <w:tcPr>
            <w:tcW w:w="708" w:type="dxa"/>
            <w:tcBorders>
              <w:top w:val="nil"/>
              <w:left w:val="nil"/>
              <w:bottom w:val="single" w:sz="4" w:space="0" w:color="auto"/>
              <w:right w:val="nil"/>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410</w:t>
            </w:r>
          </w:p>
        </w:tc>
        <w:tc>
          <w:tcPr>
            <w:tcW w:w="1560" w:type="dxa"/>
            <w:tcBorders>
              <w:top w:val="nil"/>
              <w:left w:val="single" w:sz="8" w:space="0" w:color="auto"/>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92 150,00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92 150,00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02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6Р2 72610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16 950,00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16 950,00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Бюджетные инвестиции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6Р2 72610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410</w:t>
            </w:r>
          </w:p>
        </w:tc>
        <w:tc>
          <w:tcPr>
            <w:tcW w:w="1560"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16 950,00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16 950,00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299,19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299,19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299,19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299,19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299,19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299,19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9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81 100 20190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272,69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272,69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81 100 20190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272,69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272,69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035"/>
        </w:trPr>
        <w:tc>
          <w:tcPr>
            <w:tcW w:w="3261" w:type="dxa"/>
            <w:tcBorders>
              <w:top w:val="nil"/>
              <w:left w:val="single" w:sz="8" w:space="0" w:color="auto"/>
              <w:bottom w:val="single" w:sz="4" w:space="0" w:color="auto"/>
              <w:right w:val="nil"/>
            </w:tcBorders>
            <w:shd w:val="clear" w:color="000000" w:fill="FFFFFF"/>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81 300 29999</w:t>
            </w:r>
          </w:p>
        </w:tc>
        <w:tc>
          <w:tcPr>
            <w:tcW w:w="708" w:type="dxa"/>
            <w:tcBorders>
              <w:top w:val="nil"/>
              <w:left w:val="nil"/>
              <w:bottom w:val="single" w:sz="4" w:space="0" w:color="auto"/>
              <w:right w:val="nil"/>
            </w:tcBorders>
            <w:shd w:val="clear" w:color="000000" w:fill="FFFFFF"/>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26,50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26,50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shd w:val="clear" w:color="000000" w:fill="FFFFFF"/>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81 300 29999</w:t>
            </w:r>
          </w:p>
        </w:tc>
        <w:tc>
          <w:tcPr>
            <w:tcW w:w="708" w:type="dxa"/>
            <w:tcBorders>
              <w:top w:val="nil"/>
              <w:left w:val="nil"/>
              <w:bottom w:val="single" w:sz="4" w:space="0" w:color="auto"/>
              <w:right w:val="nil"/>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single" w:sz="8" w:space="0" w:color="auto"/>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26,50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26,50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Молодежная политика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611,50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604,87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98,92</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"Молодежная политика"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73 000 00000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611,50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604,87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98,92</w:t>
            </w:r>
          </w:p>
        </w:tc>
      </w:tr>
      <w:tr w:rsidR="009661BD" w:rsidRPr="006272E9" w:rsidTr="006272E9">
        <w:trPr>
          <w:trHeight w:val="4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"Реализация мероприятий молодежной политики"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73 100 00000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611,50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604,87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98,92</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73 100 28888</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304,37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97,87</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nil"/>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1134"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73 100 28888</w:t>
            </w:r>
          </w:p>
        </w:tc>
        <w:tc>
          <w:tcPr>
            <w:tcW w:w="708" w:type="dxa"/>
            <w:tcBorders>
              <w:top w:val="nil"/>
              <w:left w:val="nil"/>
              <w:bottom w:val="nil"/>
              <w:right w:val="nil"/>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265,00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258,37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97,50</w:t>
            </w:r>
          </w:p>
        </w:tc>
      </w:tr>
      <w:tr w:rsidR="009661BD" w:rsidRPr="006272E9" w:rsidTr="006272E9">
        <w:trPr>
          <w:trHeight w:val="3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Премии и гранты</w:t>
            </w:r>
          </w:p>
        </w:tc>
        <w:tc>
          <w:tcPr>
            <w:tcW w:w="709" w:type="dxa"/>
            <w:tcBorders>
              <w:top w:val="single" w:sz="4" w:space="0" w:color="auto"/>
              <w:left w:val="nil"/>
              <w:bottom w:val="nil"/>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single" w:sz="4" w:space="0" w:color="auto"/>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single" w:sz="4" w:space="0" w:color="auto"/>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1134" w:type="dxa"/>
            <w:tcBorders>
              <w:top w:val="single" w:sz="4" w:space="0" w:color="auto"/>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73 100 28888</w:t>
            </w:r>
          </w:p>
        </w:tc>
        <w:tc>
          <w:tcPr>
            <w:tcW w:w="708" w:type="dxa"/>
            <w:tcBorders>
              <w:top w:val="single" w:sz="4" w:space="0" w:color="auto"/>
              <w:left w:val="nil"/>
              <w:bottom w:val="nil"/>
              <w:right w:val="nil"/>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350</w:t>
            </w:r>
          </w:p>
        </w:tc>
        <w:tc>
          <w:tcPr>
            <w:tcW w:w="1560" w:type="dxa"/>
            <w:tcBorders>
              <w:top w:val="nil"/>
              <w:left w:val="single" w:sz="8" w:space="0" w:color="auto"/>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46,00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46,00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10"/>
        </w:trPr>
        <w:tc>
          <w:tcPr>
            <w:tcW w:w="3261" w:type="dxa"/>
            <w:tcBorders>
              <w:top w:val="nil"/>
              <w:left w:val="single" w:sz="8" w:space="0" w:color="auto"/>
              <w:bottom w:val="single" w:sz="4" w:space="0" w:color="auto"/>
              <w:right w:val="single" w:sz="4" w:space="0" w:color="auto"/>
            </w:tcBorders>
            <w:shd w:val="clear" w:color="000000" w:fill="FFFFFF"/>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73 100 S2140</w:t>
            </w:r>
          </w:p>
        </w:tc>
        <w:tc>
          <w:tcPr>
            <w:tcW w:w="708" w:type="dxa"/>
            <w:tcBorders>
              <w:top w:val="single" w:sz="4" w:space="0" w:color="auto"/>
              <w:left w:val="nil"/>
              <w:bottom w:val="single" w:sz="4" w:space="0" w:color="auto"/>
              <w:right w:val="nil"/>
            </w:tcBorders>
            <w:shd w:val="clear" w:color="000000" w:fill="FFFFFF"/>
            <w:noWrap/>
            <w:vAlign w:val="center"/>
          </w:tcPr>
          <w:p w:rsidR="009661BD" w:rsidRPr="006272E9" w:rsidRDefault="009661BD" w:rsidP="006272E9">
            <w:pPr>
              <w:jc w:val="center"/>
              <w:rPr>
                <w:rFonts w:ascii="Courier New" w:hAnsi="Courier New" w:cs="Courier New"/>
                <w:bCs/>
              </w:rPr>
            </w:pPr>
          </w:p>
        </w:tc>
        <w:tc>
          <w:tcPr>
            <w:tcW w:w="1560"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300,50</w:t>
            </w:r>
          </w:p>
        </w:tc>
        <w:tc>
          <w:tcPr>
            <w:tcW w:w="1559" w:type="dxa"/>
            <w:tcBorders>
              <w:top w:val="single" w:sz="4" w:space="0" w:color="auto"/>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300,50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55"/>
        </w:trPr>
        <w:tc>
          <w:tcPr>
            <w:tcW w:w="3261" w:type="dxa"/>
            <w:tcBorders>
              <w:top w:val="nil"/>
              <w:left w:val="single" w:sz="8" w:space="0" w:color="auto"/>
              <w:bottom w:val="single" w:sz="4" w:space="0" w:color="auto"/>
              <w:right w:val="single" w:sz="4" w:space="0" w:color="auto"/>
            </w:tcBorders>
            <w:shd w:val="clear" w:color="000000" w:fill="FFFFFF"/>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nil"/>
              <w:right w:val="single" w:sz="4" w:space="0" w:color="auto"/>
            </w:tcBorders>
            <w:shd w:val="clear" w:color="000000" w:fill="FFFFFF"/>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nil"/>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nil"/>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1134" w:type="dxa"/>
            <w:tcBorders>
              <w:top w:val="nil"/>
              <w:left w:val="nil"/>
              <w:bottom w:val="nil"/>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73 100 S2140</w:t>
            </w:r>
          </w:p>
        </w:tc>
        <w:tc>
          <w:tcPr>
            <w:tcW w:w="708" w:type="dxa"/>
            <w:tcBorders>
              <w:top w:val="nil"/>
              <w:left w:val="nil"/>
              <w:bottom w:val="nil"/>
              <w:right w:val="nil"/>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single" w:sz="8" w:space="0" w:color="auto"/>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300,50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300,50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КУЛЬТУРА, КИНЕМАТОГРАФИЯ</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single" w:sz="8" w:space="0" w:color="auto"/>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28 126,30</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27 181,52</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96,64</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Культура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28 126,30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27 181,52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96,64</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"Устойчивое развитие сельских территорий Усольского районного муниципального образования"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26 235,30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25 290,55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96,40</w:t>
            </w:r>
          </w:p>
        </w:tc>
      </w:tr>
      <w:tr w:rsidR="009661BD" w:rsidRPr="006272E9" w:rsidTr="006272E9">
        <w:trPr>
          <w:trHeight w:val="6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Региональный проект "Культурная среда" Иркутской области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0А1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26 235,30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25 290,55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96,40</w:t>
            </w:r>
          </w:p>
        </w:tc>
      </w:tr>
      <w:tr w:rsidR="009661BD" w:rsidRPr="006272E9" w:rsidTr="006272E9">
        <w:trPr>
          <w:trHeight w:val="42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Государственная поддержка отрасли культуры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0А1 55191</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21 243,60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21 243,44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Бюджетные инвестиции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80 0А1 55191</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410</w:t>
            </w: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21 243,60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21 243,44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Развитие сети учреждений культурно-досугового типа в сельской местности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80 0А1 72780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4 991,70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4 047,11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81,08</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Бюджетные инвестиции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80 0А1 72780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410</w:t>
            </w: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4 991,70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4 047,11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81,08</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Кредиторская задолженность за предыдущий год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92 000 00000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1 891,00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1 890,97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08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C2780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single" w:sz="8" w:space="0" w:color="auto"/>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1 891,00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1 890,97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Бюджетные инвестиции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C2780</w:t>
            </w:r>
          </w:p>
        </w:tc>
        <w:tc>
          <w:tcPr>
            <w:tcW w:w="708" w:type="dxa"/>
            <w:tcBorders>
              <w:top w:val="nil"/>
              <w:left w:val="nil"/>
              <w:bottom w:val="single" w:sz="4" w:space="0" w:color="auto"/>
              <w:right w:val="nil"/>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410</w:t>
            </w:r>
          </w:p>
        </w:tc>
        <w:tc>
          <w:tcPr>
            <w:tcW w:w="1560" w:type="dxa"/>
            <w:tcBorders>
              <w:top w:val="nil"/>
              <w:left w:val="single" w:sz="8" w:space="0" w:color="auto"/>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1 891,00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1 890,97</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34 874,81</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34 695,93</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99,49</w:t>
            </w:r>
          </w:p>
        </w:tc>
      </w:tr>
      <w:tr w:rsidR="009661BD" w:rsidRPr="006272E9" w:rsidTr="006272E9">
        <w:trPr>
          <w:trHeight w:val="2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Пенсионное обеспечение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6 665,83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6 665,40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99,99</w:t>
            </w:r>
          </w:p>
        </w:tc>
      </w:tr>
      <w:tr w:rsidR="009661BD" w:rsidRPr="006272E9" w:rsidTr="006272E9">
        <w:trPr>
          <w:trHeight w:val="34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"Старшее поколение"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6 665,83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6 665,40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99,99</w:t>
            </w:r>
          </w:p>
        </w:tc>
      </w:tr>
      <w:tr w:rsidR="009661BD" w:rsidRPr="006272E9" w:rsidTr="006272E9">
        <w:trPr>
          <w:trHeight w:val="5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"Выплата пенсий за выслугу лет гражданам, замещавшим должности муниципальной службы"</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6 665,83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6 665,40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99,99</w:t>
            </w:r>
          </w:p>
        </w:tc>
      </w:tr>
      <w:tr w:rsidR="009661BD" w:rsidRPr="006272E9" w:rsidTr="006272E9">
        <w:trPr>
          <w:trHeight w:val="85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6 665,83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6 665,40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99,99</w:t>
            </w:r>
          </w:p>
        </w:tc>
      </w:tr>
      <w:tr w:rsidR="009661BD" w:rsidRPr="006272E9" w:rsidTr="006272E9">
        <w:trPr>
          <w:trHeight w:val="33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Публичные нормативные социальные выплаты гражданам</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77 300 20190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6 665,83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6 665,40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99,99</w:t>
            </w:r>
          </w:p>
        </w:tc>
      </w:tr>
      <w:tr w:rsidR="009661BD" w:rsidRPr="006272E9" w:rsidTr="006272E9">
        <w:trPr>
          <w:trHeight w:val="2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Социальное обеспечение населения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24 294,82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24 135,94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99,35</w:t>
            </w:r>
          </w:p>
        </w:tc>
      </w:tr>
      <w:tr w:rsidR="009661BD" w:rsidRPr="006272E9" w:rsidTr="006272E9">
        <w:trPr>
          <w:trHeight w:val="3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"Молодежная политика"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2 519,70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2 508,81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99,57</w:t>
            </w:r>
          </w:p>
        </w:tc>
      </w:tr>
      <w:tr w:rsidR="009661BD" w:rsidRPr="006272E9" w:rsidTr="006272E9">
        <w:trPr>
          <w:trHeight w:val="33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"Обеспечение жильем молодых семей"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2 519,70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2 508,81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99,57</w:t>
            </w:r>
          </w:p>
        </w:tc>
      </w:tr>
      <w:tr w:rsidR="009661BD" w:rsidRPr="006272E9" w:rsidTr="006272E9">
        <w:trPr>
          <w:trHeight w:val="105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73 300 L4970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2 519,70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2 508,81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99,57</w:t>
            </w:r>
          </w:p>
        </w:tc>
      </w:tr>
      <w:tr w:rsidR="009661BD" w:rsidRPr="006272E9" w:rsidTr="006272E9">
        <w:trPr>
          <w:trHeight w:val="5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Социальные выплаты гражданам, кроме публичных нормативных социальных выплат</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73 300 L4970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2 519,70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2 508,81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99,57</w:t>
            </w:r>
          </w:p>
        </w:tc>
      </w:tr>
      <w:tr w:rsidR="009661BD" w:rsidRPr="006272E9" w:rsidTr="006272E9">
        <w:trPr>
          <w:trHeight w:val="43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"Старшее поколение"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1 830,12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1 830,12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7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"Выплата пенсий за выслугу лет гражданам, замещавшим должности муниципальной службы"</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1 830,12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1 830,12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93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1 830,12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1 830,12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77 300 20190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330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1 830,12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1 830,12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19 945,00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19 797,01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99,26</w:t>
            </w:r>
          </w:p>
        </w:tc>
      </w:tr>
      <w:tr w:rsidR="009661BD" w:rsidRPr="006272E9" w:rsidTr="006272E9">
        <w:trPr>
          <w:trHeight w:val="64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19 945,00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19 797,01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99,26</w:t>
            </w:r>
          </w:p>
        </w:tc>
      </w:tr>
      <w:tr w:rsidR="009661BD" w:rsidRPr="006272E9" w:rsidTr="006272E9">
        <w:trPr>
          <w:trHeight w:val="81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81 100 73040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19 945,00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19 797,01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99,26</w:t>
            </w:r>
          </w:p>
        </w:tc>
      </w:tr>
      <w:tr w:rsidR="009661BD" w:rsidRPr="006272E9" w:rsidTr="006272E9">
        <w:trPr>
          <w:trHeight w:val="52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81 100 73040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257,66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95,43</w:t>
            </w:r>
          </w:p>
        </w:tc>
      </w:tr>
      <w:tr w:rsidR="009661BD" w:rsidRPr="006272E9" w:rsidTr="006272E9">
        <w:trPr>
          <w:trHeight w:val="42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Публичные нормативные социальные выплаты гражданам</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81 100 73040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19 675,00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19 539,35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99,31</w:t>
            </w:r>
          </w:p>
        </w:tc>
      </w:tr>
      <w:tr w:rsidR="009661BD" w:rsidRPr="006272E9" w:rsidTr="006272E9">
        <w:trPr>
          <w:trHeight w:val="33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вопросы в области социальной политики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3 914,16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3 894,59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99,50</w:t>
            </w:r>
          </w:p>
        </w:tc>
      </w:tr>
      <w:tr w:rsidR="009661BD" w:rsidRPr="006272E9" w:rsidTr="006272E9">
        <w:trPr>
          <w:trHeight w:val="3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"Молодежная политика"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226,00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225,32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99,70</w:t>
            </w:r>
          </w:p>
        </w:tc>
      </w:tr>
      <w:tr w:rsidR="009661BD" w:rsidRPr="006272E9" w:rsidTr="006272E9">
        <w:trPr>
          <w:trHeight w:val="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"Социально-экономическая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подразделений ОГБУЗ "Усольская городская больница", находящихся на территории Усольского района"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5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73 200 28888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6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Публичные нормативные социальные выплаты гражданам</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73 200 28888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1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"Комплексные меры противодействия злоупотреблению наркотическими средствами, психотропными веществами и их незаконному обороту"</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73 400 00000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122,32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99,45</w:t>
            </w:r>
          </w:p>
        </w:tc>
      </w:tr>
      <w:tr w:rsidR="009661BD" w:rsidRPr="006272E9" w:rsidTr="006272E9">
        <w:trPr>
          <w:trHeight w:val="60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73 400 28888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122,32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99,45</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73 400 28888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122,32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99,45</w:t>
            </w:r>
          </w:p>
        </w:tc>
      </w:tr>
      <w:tr w:rsidR="009661BD" w:rsidRPr="006272E9" w:rsidTr="006272E9">
        <w:trPr>
          <w:trHeight w:val="8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79,42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97,73</w:t>
            </w:r>
          </w:p>
        </w:tc>
      </w:tr>
      <w:tr w:rsidR="009661BD" w:rsidRPr="006272E9" w:rsidTr="006272E9">
        <w:trPr>
          <w:trHeight w:val="60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79,42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97,73</w:t>
            </w:r>
          </w:p>
        </w:tc>
      </w:tr>
      <w:tr w:rsidR="009661BD" w:rsidRPr="006272E9" w:rsidTr="006272E9">
        <w:trPr>
          <w:trHeight w:val="57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76 200 28888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79,42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97,73</w:t>
            </w:r>
          </w:p>
        </w:tc>
      </w:tr>
      <w:tr w:rsidR="009661BD" w:rsidRPr="006272E9" w:rsidTr="006272E9">
        <w:trPr>
          <w:trHeight w:val="5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76 200 28888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81,26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79,42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97,73</w:t>
            </w:r>
          </w:p>
        </w:tc>
      </w:tr>
      <w:tr w:rsidR="009661BD" w:rsidRPr="006272E9" w:rsidTr="006272E9">
        <w:trPr>
          <w:trHeight w:val="34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"Старшее поколение"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257,72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95,81</w:t>
            </w:r>
          </w:p>
        </w:tc>
      </w:tr>
      <w:tr w:rsidR="009661BD" w:rsidRPr="006272E9" w:rsidTr="006272E9">
        <w:trPr>
          <w:trHeight w:val="25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"Старшее поколение"</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109,94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99,95</w:t>
            </w:r>
          </w:p>
        </w:tc>
      </w:tr>
      <w:tr w:rsidR="009661BD" w:rsidRPr="006272E9" w:rsidTr="006272E9">
        <w:trPr>
          <w:trHeight w:val="60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77 100 28888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109,94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99,95</w:t>
            </w:r>
          </w:p>
        </w:tc>
      </w:tr>
      <w:tr w:rsidR="009661BD" w:rsidRPr="006272E9" w:rsidTr="006272E9">
        <w:trPr>
          <w:trHeight w:val="52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77 100 28888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109,94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99,95</w:t>
            </w:r>
          </w:p>
        </w:tc>
      </w:tr>
      <w:tr w:rsidR="009661BD" w:rsidRPr="006272E9" w:rsidTr="006272E9">
        <w:trPr>
          <w:trHeight w:val="37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"Празднование Победы в Великой Отечественной войне"</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89,79</w:t>
            </w:r>
          </w:p>
        </w:tc>
      </w:tr>
      <w:tr w:rsidR="009661BD" w:rsidRPr="006272E9" w:rsidTr="006272E9">
        <w:trPr>
          <w:trHeight w:val="5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77 200 28888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89,79</w:t>
            </w:r>
          </w:p>
        </w:tc>
      </w:tr>
      <w:tr w:rsidR="009661BD" w:rsidRPr="006272E9" w:rsidTr="006272E9">
        <w:trPr>
          <w:trHeight w:val="6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77 200 28888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89,79</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"Выплата пенсий за выслугу лет гражданам, замещавшим должности муниципальной службы"</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49,00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5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77 300 20190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49,00</w:t>
            </w:r>
          </w:p>
        </w:tc>
        <w:tc>
          <w:tcPr>
            <w:tcW w:w="1559"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77 300 20190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1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3 337,90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3 332,13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99,83</w:t>
            </w:r>
          </w:p>
        </w:tc>
      </w:tr>
      <w:tr w:rsidR="009661BD" w:rsidRPr="006272E9" w:rsidTr="006272E9">
        <w:trPr>
          <w:trHeight w:val="64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1 965,30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1 960,71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99,77</w:t>
            </w:r>
          </w:p>
        </w:tc>
      </w:tr>
      <w:tr w:rsidR="009661BD" w:rsidRPr="006272E9" w:rsidTr="006272E9">
        <w:trPr>
          <w:trHeight w:val="81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81 100 73040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1 965,30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1 960,71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99,77</w:t>
            </w:r>
          </w:p>
        </w:tc>
      </w:tr>
      <w:tr w:rsidR="009661BD" w:rsidRPr="006272E9" w:rsidTr="006272E9">
        <w:trPr>
          <w:trHeight w:val="5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81 100 73040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1 871,70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1 867,11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99,75</w:t>
            </w:r>
          </w:p>
        </w:tc>
      </w:tr>
      <w:tr w:rsidR="009661BD" w:rsidRPr="006272E9" w:rsidTr="006272E9">
        <w:trPr>
          <w:trHeight w:val="5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81 100 73040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93,59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99,99</w:t>
            </w:r>
          </w:p>
        </w:tc>
      </w:tr>
      <w:tr w:rsidR="009661BD" w:rsidRPr="006272E9" w:rsidTr="006272E9">
        <w:trPr>
          <w:trHeight w:val="109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81 100 73060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1 372,60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1 371,43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99,91</w:t>
            </w:r>
          </w:p>
        </w:tc>
      </w:tr>
      <w:tr w:rsidR="009661BD" w:rsidRPr="006272E9" w:rsidTr="006272E9">
        <w:trPr>
          <w:trHeight w:val="60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81 100 73060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1 247,80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1 246,63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99,91</w:t>
            </w:r>
          </w:p>
        </w:tc>
      </w:tr>
      <w:tr w:rsidR="009661BD" w:rsidRPr="006272E9" w:rsidTr="006272E9">
        <w:trPr>
          <w:trHeight w:val="5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81 100 73060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124,80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124,80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single" w:sz="8" w:space="0" w:color="auto"/>
              <w:left w:val="single" w:sz="8" w:space="0" w:color="auto"/>
              <w:bottom w:val="single" w:sz="8"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ФИЗКУЛЬТУРА И СПОРТ</w:t>
            </w:r>
          </w:p>
        </w:tc>
        <w:tc>
          <w:tcPr>
            <w:tcW w:w="709" w:type="dxa"/>
            <w:tcBorders>
              <w:top w:val="single" w:sz="8" w:space="0" w:color="auto"/>
              <w:left w:val="single" w:sz="8" w:space="0" w:color="auto"/>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6 266,85</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6 265,83</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99,98</w:t>
            </w:r>
          </w:p>
        </w:tc>
      </w:tr>
      <w:tr w:rsidR="009661BD" w:rsidRPr="006272E9" w:rsidTr="006272E9">
        <w:trPr>
          <w:trHeight w:val="2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Физическая культура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6 266,85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6 265,83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99,98</w:t>
            </w:r>
          </w:p>
        </w:tc>
      </w:tr>
      <w:tr w:rsidR="009661BD" w:rsidRPr="006272E9" w:rsidTr="006272E9">
        <w:trPr>
          <w:trHeight w:val="51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физической культуры и спорта в муниципальном районе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819,55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819,36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99,98</w:t>
            </w:r>
          </w:p>
        </w:tc>
      </w:tr>
      <w:tr w:rsidR="009661BD" w:rsidRPr="006272E9" w:rsidTr="006272E9">
        <w:trPr>
          <w:trHeight w:val="64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"Вовлечение широких слоев населения в активное занятие спортом для полноценного физического и духовного развития"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79 001 00000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819,55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819,36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99,98</w:t>
            </w:r>
          </w:p>
        </w:tc>
      </w:tr>
      <w:tr w:rsidR="009661BD" w:rsidRPr="006272E9" w:rsidTr="006272E9">
        <w:trPr>
          <w:trHeight w:val="57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79 001 28888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819,55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819,36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99,98</w:t>
            </w:r>
          </w:p>
        </w:tc>
      </w:tr>
      <w:tr w:rsidR="009661BD" w:rsidRPr="006272E9" w:rsidTr="006272E9">
        <w:trPr>
          <w:trHeight w:val="5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79 001 28888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819,55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819,36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99,98</w:t>
            </w:r>
          </w:p>
        </w:tc>
      </w:tr>
      <w:tr w:rsidR="009661BD" w:rsidRPr="006272E9" w:rsidTr="006272E9">
        <w:trPr>
          <w:trHeight w:val="64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туризма в муниципальном районе Усольском районном муниципальном образовании"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83 000 00000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295,50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294,68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99,72</w:t>
            </w:r>
          </w:p>
        </w:tc>
      </w:tr>
      <w:tr w:rsidR="009661BD" w:rsidRPr="006272E9" w:rsidTr="006272E9">
        <w:trPr>
          <w:trHeight w:val="60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"Вовлечение широких слоев населения в мероприятия туристской направленности"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83 002 00000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194,66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193,84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99,58</w:t>
            </w:r>
          </w:p>
        </w:tc>
      </w:tr>
      <w:tr w:rsidR="009661BD" w:rsidRPr="006272E9" w:rsidTr="006272E9">
        <w:trPr>
          <w:trHeight w:val="5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83 002 28888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194,66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193,84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99,58</w:t>
            </w:r>
          </w:p>
        </w:tc>
      </w:tr>
      <w:tr w:rsidR="009661BD" w:rsidRPr="006272E9" w:rsidTr="006272E9">
        <w:trPr>
          <w:trHeight w:val="55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83 002 28888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194,66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193,84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99,58</w:t>
            </w:r>
          </w:p>
        </w:tc>
      </w:tr>
      <w:tr w:rsidR="009661BD" w:rsidRPr="006272E9" w:rsidTr="006272E9">
        <w:trPr>
          <w:trHeight w:val="69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"Создание новых туристских продуктов и продвижение туристских продуктов на рынке туристских услуг"</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83 003 00000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90,84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90,84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83 003 28888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90,84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90,84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83 003 28888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90,84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90,84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"Продвижение сувенирной продукции мастеров Усольского района"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83 004 00000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0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83 004 28888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nil"/>
              <w:left w:val="single" w:sz="8" w:space="0" w:color="auto"/>
              <w:bottom w:val="nil"/>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nil"/>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11</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83 004 28888</w:t>
            </w:r>
          </w:p>
        </w:tc>
        <w:tc>
          <w:tcPr>
            <w:tcW w:w="708"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45"/>
        </w:trPr>
        <w:tc>
          <w:tcPr>
            <w:tcW w:w="3261" w:type="dxa"/>
            <w:tcBorders>
              <w:top w:val="single" w:sz="4" w:space="0" w:color="auto"/>
              <w:left w:val="single" w:sz="8" w:space="0" w:color="auto"/>
              <w:bottom w:val="nil"/>
              <w:right w:val="nil"/>
            </w:tcBorders>
            <w:shd w:val="clear" w:color="000000" w:fill="FFFFFF"/>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Кредиторская задолженность за предыдущий год</w:t>
            </w:r>
          </w:p>
        </w:tc>
        <w:tc>
          <w:tcPr>
            <w:tcW w:w="709" w:type="dxa"/>
            <w:tcBorders>
              <w:top w:val="single" w:sz="4" w:space="0" w:color="auto"/>
              <w:left w:val="single" w:sz="8" w:space="0" w:color="auto"/>
              <w:bottom w:val="nil"/>
              <w:right w:val="single" w:sz="4" w:space="0" w:color="auto"/>
            </w:tcBorders>
            <w:shd w:val="clear" w:color="000000" w:fill="FFFFFF"/>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4" w:space="0" w:color="auto"/>
              <w:left w:val="nil"/>
              <w:bottom w:val="nil"/>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single" w:sz="4" w:space="0" w:color="auto"/>
              <w:left w:val="nil"/>
              <w:bottom w:val="nil"/>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single" w:sz="4" w:space="0" w:color="auto"/>
              <w:left w:val="nil"/>
              <w:bottom w:val="nil"/>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92 000 00000</w:t>
            </w:r>
          </w:p>
        </w:tc>
        <w:tc>
          <w:tcPr>
            <w:tcW w:w="708" w:type="dxa"/>
            <w:tcBorders>
              <w:top w:val="single" w:sz="4" w:space="0" w:color="auto"/>
              <w:left w:val="nil"/>
              <w:bottom w:val="nil"/>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p>
        </w:tc>
        <w:tc>
          <w:tcPr>
            <w:tcW w:w="1560" w:type="dxa"/>
            <w:tcBorders>
              <w:top w:val="single" w:sz="4" w:space="0" w:color="auto"/>
              <w:left w:val="nil"/>
              <w:bottom w:val="nil"/>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5 151,80</w:t>
            </w:r>
          </w:p>
        </w:tc>
        <w:tc>
          <w:tcPr>
            <w:tcW w:w="1559" w:type="dxa"/>
            <w:tcBorders>
              <w:top w:val="single" w:sz="4" w:space="0" w:color="auto"/>
              <w:left w:val="nil"/>
              <w:bottom w:val="nil"/>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5 151,80</w:t>
            </w:r>
          </w:p>
        </w:tc>
        <w:tc>
          <w:tcPr>
            <w:tcW w:w="1559" w:type="dxa"/>
            <w:tcBorders>
              <w:top w:val="single" w:sz="4" w:space="0" w:color="auto"/>
              <w:left w:val="nil"/>
              <w:bottom w:val="nil"/>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single" w:sz="4" w:space="0" w:color="auto"/>
              <w:left w:val="single" w:sz="8" w:space="0" w:color="auto"/>
              <w:bottom w:val="single" w:sz="4" w:space="0" w:color="auto"/>
              <w:right w:val="nil"/>
            </w:tcBorders>
            <w:shd w:val="clear" w:color="000000" w:fill="FFFFFF"/>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single" w:sz="4" w:space="0" w:color="auto"/>
              <w:left w:val="single" w:sz="8" w:space="0" w:color="auto"/>
              <w:bottom w:val="single" w:sz="4" w:space="0" w:color="auto"/>
              <w:right w:val="single" w:sz="4" w:space="0" w:color="auto"/>
            </w:tcBorders>
            <w:shd w:val="clear" w:color="000000" w:fill="FFFFFF"/>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С2390</w:t>
            </w:r>
          </w:p>
        </w:tc>
        <w:tc>
          <w:tcPr>
            <w:tcW w:w="708" w:type="dxa"/>
            <w:tcBorders>
              <w:top w:val="single" w:sz="4" w:space="0" w:color="auto"/>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p>
        </w:tc>
        <w:tc>
          <w:tcPr>
            <w:tcW w:w="1560" w:type="dxa"/>
            <w:tcBorders>
              <w:top w:val="single" w:sz="4" w:space="0" w:color="auto"/>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5 151,80</w:t>
            </w:r>
          </w:p>
        </w:tc>
        <w:tc>
          <w:tcPr>
            <w:tcW w:w="1559" w:type="dxa"/>
            <w:tcBorders>
              <w:top w:val="single" w:sz="4" w:space="0" w:color="auto"/>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5 151,80</w:t>
            </w:r>
          </w:p>
        </w:tc>
        <w:tc>
          <w:tcPr>
            <w:tcW w:w="1559" w:type="dxa"/>
            <w:tcBorders>
              <w:top w:val="single" w:sz="4" w:space="0" w:color="auto"/>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shd w:val="clear" w:color="000000" w:fill="FFFFFF"/>
            <w:vAlign w:val="center"/>
          </w:tcPr>
          <w:p w:rsidR="009661BD" w:rsidRPr="006272E9" w:rsidRDefault="009661BD">
            <w:pPr>
              <w:rPr>
                <w:rFonts w:ascii="Courier New" w:hAnsi="Courier New" w:cs="Courier New"/>
              </w:rPr>
            </w:pPr>
            <w:r w:rsidRPr="006272E9">
              <w:rPr>
                <w:rFonts w:ascii="Courier New" w:hAnsi="Courier New" w:cs="Courier New"/>
                <w:sz w:val="22"/>
                <w:szCs w:val="22"/>
              </w:rPr>
              <w:t>Бюджетные инвестиции</w:t>
            </w:r>
          </w:p>
        </w:tc>
        <w:tc>
          <w:tcPr>
            <w:tcW w:w="709" w:type="dxa"/>
            <w:tcBorders>
              <w:top w:val="nil"/>
              <w:left w:val="nil"/>
              <w:bottom w:val="nil"/>
              <w:right w:val="single" w:sz="4" w:space="0" w:color="auto"/>
            </w:tcBorders>
            <w:shd w:val="clear" w:color="000000" w:fill="FFFFFF"/>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nil"/>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11</w:t>
            </w:r>
          </w:p>
        </w:tc>
        <w:tc>
          <w:tcPr>
            <w:tcW w:w="567" w:type="dxa"/>
            <w:tcBorders>
              <w:top w:val="nil"/>
              <w:left w:val="nil"/>
              <w:bottom w:val="nil"/>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nil"/>
              <w:right w:val="single" w:sz="4" w:space="0" w:color="auto"/>
            </w:tcBorders>
            <w:shd w:val="clear" w:color="000000" w:fill="FFFFFF"/>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С2390</w:t>
            </w:r>
          </w:p>
        </w:tc>
        <w:tc>
          <w:tcPr>
            <w:tcW w:w="708" w:type="dxa"/>
            <w:tcBorders>
              <w:top w:val="nil"/>
              <w:left w:val="nil"/>
              <w:bottom w:val="nil"/>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410</w:t>
            </w:r>
          </w:p>
        </w:tc>
        <w:tc>
          <w:tcPr>
            <w:tcW w:w="1560" w:type="dxa"/>
            <w:tcBorders>
              <w:top w:val="nil"/>
              <w:left w:val="nil"/>
              <w:bottom w:val="nil"/>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5 151,80</w:t>
            </w:r>
          </w:p>
        </w:tc>
        <w:tc>
          <w:tcPr>
            <w:tcW w:w="1559" w:type="dxa"/>
            <w:tcBorders>
              <w:top w:val="nil"/>
              <w:left w:val="nil"/>
              <w:bottom w:val="nil"/>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5 151,80</w:t>
            </w:r>
          </w:p>
        </w:tc>
        <w:tc>
          <w:tcPr>
            <w:tcW w:w="1559" w:type="dxa"/>
            <w:tcBorders>
              <w:top w:val="nil"/>
              <w:left w:val="nil"/>
              <w:bottom w:val="nil"/>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90"/>
        </w:trPr>
        <w:tc>
          <w:tcPr>
            <w:tcW w:w="3261" w:type="dxa"/>
            <w:tcBorders>
              <w:top w:val="single" w:sz="8" w:space="0" w:color="auto"/>
              <w:left w:val="single" w:sz="8" w:space="0" w:color="auto"/>
              <w:bottom w:val="single" w:sz="8"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Средства массовой информации</w:t>
            </w:r>
          </w:p>
        </w:tc>
        <w:tc>
          <w:tcPr>
            <w:tcW w:w="709" w:type="dxa"/>
            <w:tcBorders>
              <w:top w:val="single" w:sz="8" w:space="0" w:color="auto"/>
              <w:left w:val="single" w:sz="8" w:space="0" w:color="auto"/>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9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Периодическая печать и издательства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Муниципальная программа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1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Подпрограмма "Обеспечение деятельности органов местного самоуправления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81 100 98710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81 100 98710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232,56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427 669,19</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420 588,44</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98,34</w:t>
            </w:r>
          </w:p>
        </w:tc>
      </w:tr>
      <w:tr w:rsidR="009661BD" w:rsidRPr="006272E9" w:rsidTr="006272E9">
        <w:trPr>
          <w:trHeight w:val="245"/>
        </w:trPr>
        <w:tc>
          <w:tcPr>
            <w:tcW w:w="11624" w:type="dxa"/>
            <w:gridSpan w:val="9"/>
            <w:tcBorders>
              <w:top w:val="single" w:sz="8" w:space="0" w:color="auto"/>
              <w:left w:val="single" w:sz="8" w:space="0" w:color="auto"/>
              <w:bottom w:val="nil"/>
              <w:right w:val="single" w:sz="8" w:space="0" w:color="000000"/>
            </w:tcBorders>
            <w:vAlign w:val="center"/>
          </w:tcPr>
          <w:p w:rsidR="009661BD" w:rsidRPr="006272E9" w:rsidRDefault="009661BD" w:rsidP="006272E9">
            <w:pPr>
              <w:jc w:val="center"/>
              <w:rPr>
                <w:rFonts w:ascii="Courier New" w:hAnsi="Courier New" w:cs="Courier New"/>
                <w:bCs/>
                <w:i/>
                <w:iCs/>
              </w:rPr>
            </w:pPr>
            <w:r w:rsidRPr="006272E9">
              <w:rPr>
                <w:rFonts w:ascii="Courier New" w:hAnsi="Courier New" w:cs="Courier New"/>
                <w:bCs/>
                <w:i/>
                <w:iCs/>
                <w:sz w:val="22"/>
                <w:szCs w:val="22"/>
              </w:rPr>
              <w:t>Комитет по образованию муниципального района Усольского районного муниципального образования</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НАЦИОНАЛЬНАЯ ЭКОНОМИКА</w:t>
            </w:r>
          </w:p>
        </w:tc>
        <w:tc>
          <w:tcPr>
            <w:tcW w:w="709"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269,60</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268,76</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99,69</w:t>
            </w:r>
          </w:p>
        </w:tc>
      </w:tr>
      <w:tr w:rsidR="009661BD" w:rsidRPr="006272E9" w:rsidTr="006272E9">
        <w:trPr>
          <w:trHeight w:val="42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269,60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268,76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99,69</w:t>
            </w:r>
          </w:p>
        </w:tc>
      </w:tr>
      <w:tr w:rsidR="009661BD" w:rsidRPr="006272E9" w:rsidTr="006272E9">
        <w:trPr>
          <w:trHeight w:val="8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269,60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268,76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99,69</w:t>
            </w:r>
          </w:p>
        </w:tc>
      </w:tr>
      <w:tr w:rsidR="009661BD" w:rsidRPr="006272E9" w:rsidTr="006272E9">
        <w:trPr>
          <w:trHeight w:val="76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82 500 00000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269,60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268,76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99,69</w:t>
            </w:r>
          </w:p>
        </w:tc>
      </w:tr>
      <w:tr w:rsidR="009661BD" w:rsidRPr="006272E9" w:rsidTr="006272E9">
        <w:trPr>
          <w:trHeight w:val="12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269,60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268,76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99,69</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269,60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268,76</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99,69</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ЖИЛИЩНО-КОММУНАЛЬНОЕ ХОЗЯЙСТВО</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жилищно-коммунального хозяйства в Усольском районном муниципальном образовании"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"Энергосбережение и повышение энергетической эффективности на территории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2 842,81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0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2 842,81</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2 842,81</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1 005 761,05</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988 066,66</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98,24</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350 937,63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345 498,16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98,45</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298 220,79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298 009,85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99,93</w:t>
            </w:r>
          </w:p>
        </w:tc>
      </w:tr>
      <w:tr w:rsidR="009661BD" w:rsidRPr="006272E9" w:rsidTr="006272E9">
        <w:trPr>
          <w:trHeight w:val="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"Информатизация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427,77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390,40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91,26</w:t>
            </w:r>
          </w:p>
        </w:tc>
      </w:tr>
      <w:tr w:rsidR="009661BD" w:rsidRPr="006272E9" w:rsidTr="006272E9">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71 100 29999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427,77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390,40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91,26</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71 100 29999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427,77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390,40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91,26</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"Методическое сопровождение муниципальной системы образования"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32,00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99,22</w:t>
            </w:r>
          </w:p>
        </w:tc>
      </w:tr>
      <w:tr w:rsidR="009661BD" w:rsidRPr="006272E9" w:rsidTr="006272E9">
        <w:trPr>
          <w:trHeight w:val="139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32,00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99,22</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32,00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99,22</w:t>
            </w:r>
          </w:p>
        </w:tc>
      </w:tr>
      <w:tr w:rsidR="009661BD" w:rsidRPr="006272E9" w:rsidTr="006272E9">
        <w:trPr>
          <w:trHeight w:val="49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"Обучение и воспитание одаренных детей в Усольском районе"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1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3 501,99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3 481,59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99,42</w:t>
            </w:r>
          </w:p>
        </w:tc>
      </w:tr>
      <w:tr w:rsidR="009661BD" w:rsidRPr="006272E9" w:rsidTr="006272E9">
        <w:trPr>
          <w:trHeight w:val="11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3 501,99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3 481,59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99,42</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3 501,99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3 481,59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99,42</w:t>
            </w:r>
          </w:p>
        </w:tc>
      </w:tr>
      <w:tr w:rsidR="009661BD" w:rsidRPr="006272E9" w:rsidTr="006272E9">
        <w:trPr>
          <w:trHeight w:val="6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"Развитие дошкольного образования на территории Усольского района"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71 600 00000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7 564,57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7 479,93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98,88</w:t>
            </w:r>
          </w:p>
        </w:tc>
      </w:tr>
      <w:tr w:rsidR="009661BD" w:rsidRPr="006272E9" w:rsidTr="006272E9">
        <w:trPr>
          <w:trHeight w:val="132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71 600 29999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5 234,17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5 149,53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98,38</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71 600 29999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5 234,17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5 149,53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98,38</w:t>
            </w:r>
          </w:p>
        </w:tc>
      </w:tr>
      <w:tr w:rsidR="009661BD" w:rsidRPr="006272E9" w:rsidTr="006272E9">
        <w:trPr>
          <w:trHeight w:val="96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71 600 S2977</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2 330,40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2 330,40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71 600 S2977</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2 330,40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2 330,40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"Бухгалтерское и экономическое сопровождение отрасли образования, оплата труда"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71 700 00000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286 689,01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286 620,73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99,98</w:t>
            </w:r>
          </w:p>
        </w:tc>
      </w:tr>
      <w:tr w:rsidR="009661BD" w:rsidRPr="006272E9" w:rsidTr="006272E9">
        <w:trPr>
          <w:trHeight w:val="12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71 700 29999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2 833,11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2 764,83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97,59</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71 700 29999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2 833,11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2 764,83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97,59</w:t>
            </w:r>
          </w:p>
        </w:tc>
      </w:tr>
      <w:tr w:rsidR="009661BD" w:rsidRPr="006272E9" w:rsidTr="006272E9">
        <w:trPr>
          <w:trHeight w:val="12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71 700 73010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283 855,90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283 855,90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71 700 73010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283 855,90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283 855,90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9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51 942,11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46 734,35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89,97</w:t>
            </w:r>
          </w:p>
        </w:tc>
      </w:tr>
      <w:tr w:rsidR="009661BD" w:rsidRPr="006272E9" w:rsidTr="006272E9">
        <w:trPr>
          <w:trHeight w:val="9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51 942,11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46 734,35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89,97</w:t>
            </w:r>
          </w:p>
        </w:tc>
      </w:tr>
      <w:tr w:rsidR="009661BD" w:rsidRPr="006272E9" w:rsidTr="006272E9">
        <w:trPr>
          <w:trHeight w:val="76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28 766,68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24 908,54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86,59</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28 766,68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24 908,54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86,59</w:t>
            </w:r>
          </w:p>
        </w:tc>
      </w:tr>
      <w:tr w:rsidR="009661BD" w:rsidRPr="006272E9" w:rsidTr="006272E9">
        <w:trPr>
          <w:trHeight w:val="5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15 597,89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15 448,26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99,04</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15 597,89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15 448,26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99,04</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Р9999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1 577,55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377,55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23,93</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Р9999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1 577,55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377,55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23,93</w:t>
            </w:r>
          </w:p>
        </w:tc>
      </w:tr>
      <w:tr w:rsidR="009661BD" w:rsidRPr="006272E9" w:rsidTr="006272E9">
        <w:trPr>
          <w:trHeight w:val="9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Кредиторская задолженность за предыдущий год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774,73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753,97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97,32</w:t>
            </w:r>
          </w:p>
        </w:tc>
      </w:tr>
      <w:tr w:rsidR="009661BD" w:rsidRPr="006272E9" w:rsidTr="006272E9">
        <w:trPr>
          <w:trHeight w:val="11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246,41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246,41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246,41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246,41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528,32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507,56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96,07</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528,32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507,56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96,07</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552 052,41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541 849,72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98,15</w:t>
            </w:r>
          </w:p>
        </w:tc>
      </w:tr>
      <w:tr w:rsidR="009661BD" w:rsidRPr="006272E9" w:rsidTr="006272E9">
        <w:trPr>
          <w:trHeight w:val="4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431 679,66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430 443,34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99,71</w:t>
            </w:r>
          </w:p>
        </w:tc>
      </w:tr>
      <w:tr w:rsidR="009661BD" w:rsidRPr="006272E9" w:rsidTr="006272E9">
        <w:trPr>
          <w:trHeight w:val="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"Информатизация системы образования Усольского района" на 2017-2020 годы</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826,38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826,38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2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71 100 S2989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826,38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826,38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4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71 200 S2989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826,38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826,38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"Методическое сопровождение муниципальной системы образования"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139,50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99,64</w:t>
            </w:r>
          </w:p>
        </w:tc>
      </w:tr>
      <w:tr w:rsidR="009661BD" w:rsidRPr="006272E9" w:rsidTr="006272E9">
        <w:trPr>
          <w:trHeight w:val="12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139,50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99,64</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139,50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99,64</w:t>
            </w:r>
          </w:p>
        </w:tc>
      </w:tr>
      <w:tr w:rsidR="009661BD" w:rsidRPr="006272E9" w:rsidTr="006272E9">
        <w:trPr>
          <w:trHeight w:val="48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"Обучение и воспитание одаренных детей в Усольском районе"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242,03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96,12</w:t>
            </w:r>
          </w:p>
        </w:tc>
      </w:tr>
      <w:tr w:rsidR="009661BD" w:rsidRPr="006272E9" w:rsidTr="006272E9">
        <w:trPr>
          <w:trHeight w:val="11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242,03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96,12</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251,80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242,03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96,12</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71 400 00000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2 277,95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2 274,59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99,85</w:t>
            </w:r>
          </w:p>
        </w:tc>
      </w:tr>
      <w:tr w:rsidR="009661BD" w:rsidRPr="006272E9" w:rsidTr="006272E9">
        <w:trPr>
          <w:trHeight w:val="12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71 400 29999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2 277,95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2 274,59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99,85</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71 400 29999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2 277,95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2 274,59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99,85</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11 204,85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10 050,87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89,70</w:t>
            </w:r>
          </w:p>
        </w:tc>
      </w:tr>
      <w:tr w:rsidR="009661BD" w:rsidRPr="006272E9" w:rsidTr="006272E9">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7 389,05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7 260,48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98,26</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7 389,05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7 260,48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98,26</w:t>
            </w:r>
          </w:p>
        </w:tc>
      </w:tr>
      <w:tr w:rsidR="009661BD" w:rsidRPr="006272E9" w:rsidTr="006272E9">
        <w:trPr>
          <w:trHeight w:val="1380"/>
        </w:trPr>
        <w:tc>
          <w:tcPr>
            <w:tcW w:w="3261" w:type="dxa"/>
            <w:tcBorders>
              <w:top w:val="nil"/>
              <w:left w:val="single" w:sz="8" w:space="0" w:color="auto"/>
              <w:bottom w:val="single" w:sz="4" w:space="0" w:color="auto"/>
              <w:right w:val="single" w:sz="4" w:space="0" w:color="auto"/>
            </w:tcBorders>
            <w:shd w:val="clear" w:color="000000" w:fill="FFFFFF"/>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УРМО на софинансирование расходных обязательствдля привлечения средств областного и федерального бюджетов по обеспечению бесплатным двухразовым питанием обучающихся с ограниченными возможностями здоровья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S2976</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3 815,80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2 790,39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73,13</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71 500 S2976</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3 815,80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2 790,39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73,13</w:t>
            </w:r>
          </w:p>
        </w:tc>
      </w:tr>
      <w:tr w:rsidR="009661BD" w:rsidRPr="006272E9" w:rsidTr="006272E9">
        <w:trPr>
          <w:trHeight w:val="5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"Бухгалтерское и экономическое сопровождение отрасли образования, оплата труда"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71 700 00000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416 978,69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416 909,96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99,98</w:t>
            </w:r>
          </w:p>
        </w:tc>
      </w:tr>
      <w:tr w:rsidR="009661BD" w:rsidRPr="006272E9" w:rsidTr="006272E9">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71 700 29999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2 416,39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2 347,66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97,16</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71 700 29999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2 416,39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2 347,66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97,16</w:t>
            </w:r>
          </w:p>
        </w:tc>
      </w:tr>
      <w:tr w:rsidR="009661BD" w:rsidRPr="006272E9" w:rsidTr="006272E9">
        <w:trPr>
          <w:trHeight w:val="163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71 700 73020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414 562,30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414 562,30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71 700 73020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414 562,30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414 562,30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"Повышение безопасности дорожного движения на территории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9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"Проведение комплекса мероприятий, направленных на повышение уровня знаний правил дорожного движения, в том числе у детей в общеобразовательных учреждениях"</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75 001 00000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1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75 001 29999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75 001 29999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119 172,74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110 209,97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92,48</w:t>
            </w:r>
          </w:p>
        </w:tc>
      </w:tr>
      <w:tr w:rsidR="009661BD" w:rsidRPr="006272E9" w:rsidTr="006272E9">
        <w:trPr>
          <w:trHeight w:val="8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107 730,70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99 193,16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92,08</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47 683,25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43 782,81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91,82</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47 683,25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43 782,81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91,82</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15 681,08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15 539,28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99,10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15 681,08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15 539,28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99,10</w:t>
            </w:r>
          </w:p>
        </w:tc>
      </w:tr>
      <w:tr w:rsidR="009661BD" w:rsidRPr="006272E9" w:rsidTr="006272E9">
        <w:trPr>
          <w:trHeight w:val="8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S2050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24 005,50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20 374,78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84,88</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S2050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24 005,50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20 374,78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84,88</w:t>
            </w:r>
          </w:p>
        </w:tc>
      </w:tr>
      <w:tr w:rsidR="009661BD" w:rsidRPr="006272E9" w:rsidTr="006272E9">
        <w:trPr>
          <w:trHeight w:val="9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7 040,00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7 040,00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7 040,00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7 040,00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03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S2988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7 076,17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7 076,17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S2988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7 076,17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7 076,17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Р9999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2 103,56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1 240,26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58,96</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Р9999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2 103,56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1 240,26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58,96</w:t>
            </w:r>
          </w:p>
        </w:tc>
      </w:tr>
      <w:tr w:rsidR="009661BD" w:rsidRPr="006272E9" w:rsidTr="006272E9">
        <w:trPr>
          <w:trHeight w:val="870"/>
        </w:trPr>
        <w:tc>
          <w:tcPr>
            <w:tcW w:w="3261" w:type="dxa"/>
            <w:tcBorders>
              <w:top w:val="nil"/>
              <w:left w:val="single" w:sz="8" w:space="0" w:color="auto"/>
              <w:bottom w:val="nil"/>
              <w:right w:val="nil"/>
            </w:tcBorders>
          </w:tcPr>
          <w:p w:rsidR="009661BD" w:rsidRPr="006272E9" w:rsidRDefault="009661BD">
            <w:pPr>
              <w:rPr>
                <w:rFonts w:ascii="Courier New" w:hAnsi="Courier New" w:cs="Courier New"/>
                <w:bCs/>
              </w:rPr>
            </w:pPr>
            <w:r w:rsidRPr="006272E9">
              <w:rPr>
                <w:rFonts w:ascii="Courier New" w:hAnsi="Courier New" w:cs="Courier New"/>
                <w:bCs/>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1Е2 50971</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4 141,14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4 139,86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99,97</w:t>
            </w:r>
          </w:p>
        </w:tc>
      </w:tr>
      <w:tr w:rsidR="009661BD" w:rsidRPr="006272E9" w:rsidTr="006272E9">
        <w:trPr>
          <w:trHeight w:val="330"/>
        </w:trPr>
        <w:tc>
          <w:tcPr>
            <w:tcW w:w="3261" w:type="dxa"/>
            <w:tcBorders>
              <w:top w:val="single" w:sz="4" w:space="0" w:color="auto"/>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1Е2 50971</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4 141,14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4 139,86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99,97</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82 400 00000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11 442,04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11 016,81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96,28</w:t>
            </w:r>
          </w:p>
        </w:tc>
      </w:tr>
      <w:tr w:rsidR="009661BD" w:rsidRPr="006272E9" w:rsidTr="006272E9">
        <w:trPr>
          <w:trHeight w:val="11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82 400 29999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7 442,01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7 016,81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94,29</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82 400 29999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7 442,01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7 016,81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94,29</w:t>
            </w:r>
          </w:p>
        </w:tc>
      </w:tr>
      <w:tr w:rsidR="009661BD" w:rsidRPr="006272E9" w:rsidTr="006272E9">
        <w:trPr>
          <w:trHeight w:val="11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82 400 S2590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4 000,03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82 400 S2590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4 000,03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4 000,00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Кредиторская задолженность за предыдущий год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1 196,41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1 192,81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99,70</w:t>
            </w:r>
          </w:p>
        </w:tc>
      </w:tr>
      <w:tr w:rsidR="009661BD" w:rsidRPr="006272E9" w:rsidTr="006272E9">
        <w:trPr>
          <w:trHeight w:val="12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606,43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602,83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99,41</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606,43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602,83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99,41</w:t>
            </w:r>
          </w:p>
        </w:tc>
      </w:tr>
      <w:tr w:rsidR="009661BD" w:rsidRPr="006272E9" w:rsidTr="006272E9">
        <w:trPr>
          <w:trHeight w:val="6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589,98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589,98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589,98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589,98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81 231,06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80 270,69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98,82</w:t>
            </w:r>
          </w:p>
        </w:tc>
      </w:tr>
      <w:tr w:rsidR="009661BD" w:rsidRPr="006272E9" w:rsidTr="006272E9">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50 699,55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49 897,28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98,42</w:t>
            </w:r>
          </w:p>
        </w:tc>
      </w:tr>
      <w:tr w:rsidR="009661BD" w:rsidRPr="006272E9" w:rsidTr="006272E9">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"Информатизация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41,08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96,24</w:t>
            </w:r>
          </w:p>
        </w:tc>
      </w:tr>
      <w:tr w:rsidR="009661BD" w:rsidRPr="006272E9" w:rsidTr="006272E9">
        <w:trPr>
          <w:trHeight w:val="346"/>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71 100 29999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41,08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96,24</w:t>
            </w:r>
          </w:p>
        </w:tc>
      </w:tr>
      <w:tr w:rsidR="009661BD" w:rsidRPr="006272E9" w:rsidTr="006272E9">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71 100 29999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42,68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41,08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96,24</w:t>
            </w:r>
          </w:p>
        </w:tc>
      </w:tr>
      <w:tr w:rsidR="009661BD" w:rsidRPr="006272E9" w:rsidTr="006272E9">
        <w:trPr>
          <w:trHeight w:val="5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"Методическое сопровождение муниципальной системы образования"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1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"Обучение и воспитание одаренных детей в Усольском районе"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53,80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53,80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53,80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53,80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53,80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53,80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71 400 00000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2 058,69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2 058,69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09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71 400 29999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604,21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604,21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71 400 29999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604,21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604,21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1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71 400 S2070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1 454,48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1 454,48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71 400 S2070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1 454,48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1 454,48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527,38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503,56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95,48</w:t>
            </w:r>
          </w:p>
        </w:tc>
      </w:tr>
      <w:tr w:rsidR="009661BD" w:rsidRPr="006272E9" w:rsidTr="006272E9">
        <w:trPr>
          <w:trHeight w:val="11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527,38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503,56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95,48</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527,38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503,56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95,48</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"Бухгалтерское и экономическое сопровождение отрасли образования, оплата труда"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71 700 00000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48 007,00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47 230,15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98,38</w:t>
            </w:r>
          </w:p>
        </w:tc>
      </w:tr>
      <w:tr w:rsidR="009661BD" w:rsidRPr="006272E9" w:rsidTr="006272E9">
        <w:trPr>
          <w:trHeight w:val="12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71 700 29999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32 414,20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31 637,35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97,60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71 700 29999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color w:val="000000"/>
              </w:rPr>
            </w:pPr>
            <w:r w:rsidRPr="006272E9">
              <w:rPr>
                <w:rFonts w:ascii="Courier New" w:hAnsi="Courier New" w:cs="Courier New"/>
                <w:color w:val="000000"/>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32 414,20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31 637,35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97,60</w:t>
            </w:r>
          </w:p>
        </w:tc>
      </w:tr>
      <w:tr w:rsidR="009661BD" w:rsidRPr="006272E9" w:rsidTr="006272E9">
        <w:trPr>
          <w:trHeight w:val="2445"/>
        </w:trPr>
        <w:tc>
          <w:tcPr>
            <w:tcW w:w="3261" w:type="dxa"/>
            <w:tcBorders>
              <w:top w:val="nil"/>
              <w:left w:val="single" w:sz="8" w:space="0" w:color="auto"/>
              <w:bottom w:val="nil"/>
              <w:right w:val="nil"/>
            </w:tcBorders>
          </w:tcPr>
          <w:p w:rsidR="009661BD" w:rsidRPr="006272E9" w:rsidRDefault="009661BD">
            <w:pPr>
              <w:rPr>
                <w:rFonts w:ascii="Courier New" w:hAnsi="Courier New" w:cs="Courier New"/>
                <w:bCs/>
              </w:rPr>
            </w:pPr>
            <w:r w:rsidRPr="006272E9">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71 700 72972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color w:val="000000"/>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15 592,80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15 592,80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single" w:sz="4" w:space="0" w:color="auto"/>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71 700 72972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color w:val="000000"/>
              </w:rPr>
            </w:pPr>
            <w:r w:rsidRPr="006272E9">
              <w:rPr>
                <w:rFonts w:ascii="Courier New" w:hAnsi="Courier New" w:cs="Courier New"/>
                <w:color w:val="000000"/>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15 592,80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15 592,80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9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color w:val="000000"/>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30 443,91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30 285,81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99,48</w:t>
            </w:r>
          </w:p>
        </w:tc>
      </w:tr>
      <w:tr w:rsidR="009661BD" w:rsidRPr="006272E9" w:rsidTr="006272E9">
        <w:trPr>
          <w:trHeight w:val="9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color w:val="000000"/>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30 443,91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30 285,81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99,48</w:t>
            </w:r>
          </w:p>
        </w:tc>
      </w:tr>
      <w:tr w:rsidR="009661BD" w:rsidRPr="006272E9" w:rsidTr="006272E9">
        <w:trPr>
          <w:trHeight w:val="9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S2630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color w:val="000000"/>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28 899,70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28 899,70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S2630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color w:val="000000"/>
              </w:rPr>
            </w:pPr>
            <w:r w:rsidRPr="006272E9">
              <w:rPr>
                <w:rFonts w:ascii="Courier New" w:hAnsi="Courier New" w:cs="Courier New"/>
                <w:color w:val="000000"/>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28 899,70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28 899,70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7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K9999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color w:val="000000"/>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1 039,51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888,74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85,50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K9999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color w:val="000000"/>
              </w:rPr>
            </w:pPr>
            <w:r w:rsidRPr="006272E9">
              <w:rPr>
                <w:rFonts w:ascii="Courier New" w:hAnsi="Courier New" w:cs="Courier New"/>
                <w:color w:val="000000"/>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1 039,51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888,74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85,50</w:t>
            </w:r>
          </w:p>
        </w:tc>
      </w:tr>
      <w:tr w:rsidR="009661BD" w:rsidRPr="006272E9" w:rsidTr="006272E9">
        <w:trPr>
          <w:trHeight w:val="6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color w:val="000000"/>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419,37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419,37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color w:val="000000"/>
              </w:rPr>
            </w:pPr>
            <w:r w:rsidRPr="006272E9">
              <w:rPr>
                <w:rFonts w:ascii="Courier New" w:hAnsi="Courier New" w:cs="Courier New"/>
                <w:color w:val="000000"/>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419,37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419,37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изготовлению проектно-сметной документации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Р9999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color w:val="000000"/>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85,33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91,41</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Р9999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color w:val="000000"/>
              </w:rPr>
            </w:pPr>
            <w:r w:rsidRPr="006272E9">
              <w:rPr>
                <w:rFonts w:ascii="Courier New" w:hAnsi="Courier New" w:cs="Courier New"/>
                <w:color w:val="000000"/>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85,33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91,41</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Кредиторская задолженность за предыдущий год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87,60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87,60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2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28,10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28,10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28,10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59,50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59,50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59,50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59,50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7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272,40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98,06</w:t>
            </w:r>
          </w:p>
        </w:tc>
      </w:tr>
      <w:tr w:rsidR="009661BD" w:rsidRPr="006272E9" w:rsidTr="006272E9">
        <w:trPr>
          <w:trHeight w:val="8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277,80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272,40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98,06</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2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82 400 00000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21,20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21,20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82 400 29999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21,20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21,20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82 400 29999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21,20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21,20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82 500 00000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207,60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202,20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97,40</w:t>
            </w:r>
          </w:p>
        </w:tc>
      </w:tr>
      <w:tr w:rsidR="009661BD" w:rsidRPr="006272E9" w:rsidTr="006272E9">
        <w:trPr>
          <w:trHeight w:val="11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207,60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202,20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97,40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207,60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202,20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97,40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Молодежная политика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71 400 00000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71 400 S2080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71 400 S2080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2 079,00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19 183,15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18 096,68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94,34</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4 175,01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4 161,06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99,67</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"Методическое сопровождение муниципальной системы образования"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3 908,06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3 897,01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99,72</w:t>
            </w:r>
          </w:p>
        </w:tc>
      </w:tr>
      <w:tr w:rsidR="009661BD" w:rsidRPr="006272E9" w:rsidTr="006272E9">
        <w:trPr>
          <w:trHeight w:val="9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71 200 20190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206,30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206,30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71 200 20190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206,30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206,30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3 701,76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3 690,71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3 701,76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3 690,71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99,70</w:t>
            </w:r>
          </w:p>
        </w:tc>
      </w:tr>
      <w:tr w:rsidR="009661BD" w:rsidRPr="006272E9" w:rsidTr="006272E9">
        <w:trPr>
          <w:trHeight w:val="5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"Обучение и воспитание одаренных детей в Усольском районе"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146,71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143,81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98,02</w:t>
            </w:r>
          </w:p>
        </w:tc>
      </w:tr>
      <w:tr w:rsidR="009661BD" w:rsidRPr="006272E9" w:rsidTr="006272E9">
        <w:trPr>
          <w:trHeight w:val="8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71,69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70,79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98,74</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71,69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70,79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98,74</w:t>
            </w:r>
          </w:p>
        </w:tc>
      </w:tr>
      <w:tr w:rsidR="009661BD" w:rsidRPr="006272E9" w:rsidTr="006272E9">
        <w:trPr>
          <w:trHeight w:val="11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75,02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73,02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97,33</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75,02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73,02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97,33</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120,24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120,24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9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115,24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115,24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71 500 20190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115,24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115,24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71 500 29999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"Повышение безопасности дорожного движения на территории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82,40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61,89</w:t>
            </w:r>
          </w:p>
        </w:tc>
      </w:tr>
      <w:tr w:rsidR="009661BD" w:rsidRPr="006272E9" w:rsidTr="006272E9">
        <w:trPr>
          <w:trHeight w:val="9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"Проведение комплекса мероприятий, направленных на повышение уровня знаний правил дорожного движения, в том числе у детей в общеобразовательных учреждениях"</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75 001 00000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82,40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61,89</w:t>
            </w:r>
          </w:p>
        </w:tc>
      </w:tr>
      <w:tr w:rsidR="009661BD" w:rsidRPr="006272E9" w:rsidTr="006272E9">
        <w:trPr>
          <w:trHeight w:val="8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75 001 20190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82,40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61,89</w:t>
            </w:r>
          </w:p>
        </w:tc>
      </w:tr>
      <w:tr w:rsidR="009661BD" w:rsidRPr="006272E9" w:rsidTr="006272E9">
        <w:trPr>
          <w:trHeight w:val="5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75 001 20190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82,40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61,89</w:t>
            </w:r>
          </w:p>
        </w:tc>
      </w:tr>
      <w:tr w:rsidR="009661BD" w:rsidRPr="006272E9" w:rsidTr="006272E9">
        <w:trPr>
          <w:trHeight w:val="84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"Обеспечение эффективности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5 099,60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5 088,38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99,78</w:t>
            </w:r>
          </w:p>
        </w:tc>
      </w:tr>
      <w:tr w:rsidR="009661BD" w:rsidRPr="006272E9" w:rsidTr="006272E9">
        <w:trPr>
          <w:trHeight w:val="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5 099,60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5 088,38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99,78</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5 014,50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5 012,07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99,95</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5 014,50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5 012,07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99,95</w:t>
            </w:r>
          </w:p>
        </w:tc>
      </w:tr>
      <w:tr w:rsidR="009661BD" w:rsidRPr="006272E9" w:rsidTr="006272E9">
        <w:trPr>
          <w:trHeight w:val="9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85,10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76,31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89,68</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36,50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30,72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84,16</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43,60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41,59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95,41</w:t>
            </w:r>
          </w:p>
        </w:tc>
      </w:tr>
      <w:tr w:rsidR="009661BD" w:rsidRPr="006272E9" w:rsidTr="006272E9">
        <w:trPr>
          <w:trHeight w:val="45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850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80,00</w:t>
            </w:r>
          </w:p>
        </w:tc>
      </w:tr>
      <w:tr w:rsidR="009661BD" w:rsidRPr="006272E9" w:rsidTr="006272E9">
        <w:trPr>
          <w:trHeight w:val="9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9 825,66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8 795,77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89,52</w:t>
            </w:r>
          </w:p>
        </w:tc>
      </w:tr>
      <w:tr w:rsidR="009661BD" w:rsidRPr="006272E9" w:rsidTr="006272E9">
        <w:trPr>
          <w:trHeight w:val="9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104,42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96,22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92,15</w:t>
            </w:r>
          </w:p>
        </w:tc>
      </w:tr>
      <w:tr w:rsidR="009661BD" w:rsidRPr="006272E9" w:rsidTr="006272E9">
        <w:trPr>
          <w:trHeight w:val="7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K9999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39,80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82,92</w:t>
            </w:r>
          </w:p>
        </w:tc>
      </w:tr>
      <w:tr w:rsidR="009661BD" w:rsidRPr="006272E9" w:rsidTr="006272E9">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K9999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39,80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82,92</w:t>
            </w:r>
          </w:p>
        </w:tc>
      </w:tr>
      <w:tr w:rsidR="009661BD" w:rsidRPr="006272E9" w:rsidTr="006272E9">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56,42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56,42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56,42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56,42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6 144,29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5 680,56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92,45</w:t>
            </w:r>
          </w:p>
        </w:tc>
      </w:tr>
      <w:tr w:rsidR="009661BD" w:rsidRPr="006272E9" w:rsidTr="006272E9">
        <w:trPr>
          <w:trHeight w:val="8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82 200 20190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82 200 20190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2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1 413,62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78,25</w:t>
            </w:r>
          </w:p>
        </w:tc>
      </w:tr>
      <w:tr w:rsidR="009661BD" w:rsidRPr="006272E9" w:rsidTr="006272E9">
        <w:trPr>
          <w:trHeight w:val="4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1 806,60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1 413,62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78,25</w:t>
            </w:r>
          </w:p>
        </w:tc>
      </w:tr>
      <w:tr w:rsidR="009661BD" w:rsidRPr="006272E9" w:rsidTr="006272E9">
        <w:trPr>
          <w:trHeight w:val="6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82 200 K9999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942,09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880,51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93,46</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82 200 K9999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942,09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880,51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93,46</w:t>
            </w:r>
          </w:p>
        </w:tc>
      </w:tr>
      <w:tr w:rsidR="009661BD" w:rsidRPr="006272E9" w:rsidTr="006272E9">
        <w:trPr>
          <w:trHeight w:val="6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82 200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3 364,61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3 355,43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99,73</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82 200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3 364,61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3 355,43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99,73</w:t>
            </w:r>
          </w:p>
        </w:tc>
      </w:tr>
      <w:tr w:rsidR="009661BD" w:rsidRPr="006272E9" w:rsidTr="006272E9">
        <w:trPr>
          <w:trHeight w:val="73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3 576,95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3 018,99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84,40</w:t>
            </w:r>
          </w:p>
        </w:tc>
      </w:tr>
      <w:tr w:rsidR="009661BD" w:rsidRPr="006272E9" w:rsidTr="006272E9">
        <w:trPr>
          <w:trHeight w:val="11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535,12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495,82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92,66</w:t>
            </w:r>
          </w:p>
        </w:tc>
      </w:tr>
      <w:tr w:rsidR="009661BD" w:rsidRPr="006272E9" w:rsidTr="006272E9">
        <w:trPr>
          <w:trHeight w:val="4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82 300 29999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535,12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495,82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92,66</w:t>
            </w:r>
          </w:p>
        </w:tc>
      </w:tr>
      <w:tr w:rsidR="009661BD" w:rsidRPr="006272E9" w:rsidTr="006272E9">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82 300 K9999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1 270,60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1 229,10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96,73</w:t>
            </w:r>
          </w:p>
        </w:tc>
      </w:tr>
      <w:tr w:rsidR="009661BD" w:rsidRPr="006272E9" w:rsidTr="006272E9">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82 300 K9999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1 270,60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1 229,10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96,73</w:t>
            </w:r>
          </w:p>
        </w:tc>
      </w:tr>
      <w:tr w:rsidR="009661BD" w:rsidRPr="006272E9" w:rsidTr="006272E9">
        <w:trPr>
          <w:trHeight w:val="6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82 300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1 771,23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1 294,07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73,06</w:t>
            </w:r>
          </w:p>
        </w:tc>
      </w:tr>
      <w:tr w:rsidR="009661BD" w:rsidRPr="006272E9" w:rsidTr="006272E9">
        <w:trPr>
          <w:trHeight w:val="3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82 300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1 771,23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1 294,07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73,06</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Кредиторская задолженность за предыдущий год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7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0,47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0,47</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17 711,30</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17 621,26</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99,49</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системы образования Усольского района"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71 500 00000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9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715Р173050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 xml:space="preserve">Субсидии бюджетным учреждениям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04</w:t>
            </w:r>
          </w:p>
        </w:tc>
        <w:tc>
          <w:tcPr>
            <w:tcW w:w="1134"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715Р173050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16 815,30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46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896,00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805,96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89,95</w:t>
            </w:r>
          </w:p>
        </w:tc>
      </w:tr>
      <w:tr w:rsidR="009661BD" w:rsidRPr="006272E9" w:rsidTr="006272E9">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"Молодежная политика"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461,00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370,96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80,47</w:t>
            </w:r>
          </w:p>
        </w:tc>
      </w:tr>
      <w:tr w:rsidR="009661BD" w:rsidRPr="006272E9" w:rsidTr="006272E9">
        <w:trPr>
          <w:trHeight w:val="14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"Социально-экономическая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подразделений ОГБУЗ "Усольская городская больница", находящихся на территории Усольского района"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461,00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370,96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80,47</w:t>
            </w:r>
          </w:p>
        </w:tc>
      </w:tr>
      <w:tr w:rsidR="009661BD" w:rsidRPr="006272E9" w:rsidTr="006272E9">
        <w:trPr>
          <w:trHeight w:val="12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461,00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370,96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80,47</w:t>
            </w:r>
          </w:p>
        </w:tc>
      </w:tr>
      <w:tr w:rsidR="009661BD" w:rsidRPr="006272E9" w:rsidTr="006272E9">
        <w:trPr>
          <w:trHeight w:val="3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73 200 29999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461,00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370,96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80,47</w:t>
            </w:r>
          </w:p>
        </w:tc>
      </w:tr>
      <w:tr w:rsidR="009661BD" w:rsidRPr="006272E9" w:rsidTr="006272E9">
        <w:trPr>
          <w:trHeight w:val="204"/>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6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435,00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11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76 200 29999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435,00</w:t>
            </w:r>
          </w:p>
        </w:tc>
        <w:tc>
          <w:tcPr>
            <w:tcW w:w="1559"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3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76 200 29999</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435,00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435,00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ФИЗИЧЕСКАЯ КУЛЬТУРА И СПОРТ</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1 745,39</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1 694,45</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97,08</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Физическая культура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1 745,39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1 694,45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97,08</w:t>
            </w:r>
          </w:p>
        </w:tc>
      </w:tr>
      <w:tr w:rsidR="009661BD" w:rsidRPr="006272E9" w:rsidTr="006272E9">
        <w:trPr>
          <w:trHeight w:val="64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физической культуры и спорта в муниципальном районе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i/>
                <w:i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1 745,39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1 694,45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97,08</w:t>
            </w:r>
          </w:p>
        </w:tc>
      </w:tr>
      <w:tr w:rsidR="009661BD" w:rsidRPr="006272E9" w:rsidTr="006272E9">
        <w:trPr>
          <w:trHeight w:val="42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"Развитие детско-юношеского спорта"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79 002 00000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1 745,39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1 694,45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97,08</w:t>
            </w:r>
          </w:p>
        </w:tc>
      </w:tr>
      <w:tr w:rsidR="009661BD" w:rsidRPr="006272E9" w:rsidTr="006272E9">
        <w:trPr>
          <w:trHeight w:val="8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79 002 20190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89,19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79,18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88,78</w:t>
            </w:r>
          </w:p>
        </w:tc>
      </w:tr>
      <w:tr w:rsidR="009661BD" w:rsidRPr="006272E9" w:rsidTr="006272E9">
        <w:trPr>
          <w:trHeight w:val="60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79 002 20190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89,19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79,18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88,78</w:t>
            </w:r>
          </w:p>
        </w:tc>
      </w:tr>
      <w:tr w:rsidR="009661BD" w:rsidRPr="006272E9" w:rsidTr="006272E9">
        <w:trPr>
          <w:trHeight w:val="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79 002 29999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672,28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631,36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93,91</w:t>
            </w:r>
          </w:p>
        </w:tc>
      </w:tr>
      <w:tr w:rsidR="009661BD" w:rsidRPr="006272E9" w:rsidTr="006272E9">
        <w:trPr>
          <w:trHeight w:val="36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79 002 29999</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672,28</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631,36</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93,91</w:t>
            </w:r>
          </w:p>
        </w:tc>
      </w:tr>
      <w:tr w:rsidR="009661BD" w:rsidRPr="006272E9" w:rsidTr="006272E9">
        <w:trPr>
          <w:trHeight w:val="1065"/>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single" w:sz="4" w:space="0" w:color="auto"/>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903</w:t>
            </w:r>
          </w:p>
        </w:tc>
        <w:tc>
          <w:tcPr>
            <w:tcW w:w="567" w:type="dxa"/>
            <w:tcBorders>
              <w:top w:val="single" w:sz="4"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11</w:t>
            </w:r>
          </w:p>
        </w:tc>
        <w:tc>
          <w:tcPr>
            <w:tcW w:w="567" w:type="dxa"/>
            <w:tcBorders>
              <w:top w:val="single" w:sz="4"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single" w:sz="4"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79 002 S2850</w:t>
            </w:r>
          </w:p>
        </w:tc>
        <w:tc>
          <w:tcPr>
            <w:tcW w:w="708"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983,91</w:t>
            </w:r>
          </w:p>
        </w:tc>
        <w:tc>
          <w:tcPr>
            <w:tcW w:w="1559"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983,91</w:t>
            </w:r>
          </w:p>
        </w:tc>
        <w:tc>
          <w:tcPr>
            <w:tcW w:w="1559"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6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11</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79 002 S2850</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983,91</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983,91</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1 028 330,14</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1 010 493,93</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98,27</w:t>
            </w:r>
          </w:p>
        </w:tc>
      </w:tr>
      <w:tr w:rsidR="009661BD" w:rsidRPr="006272E9" w:rsidTr="006272E9">
        <w:trPr>
          <w:trHeight w:val="60"/>
        </w:trPr>
        <w:tc>
          <w:tcPr>
            <w:tcW w:w="11624" w:type="dxa"/>
            <w:gridSpan w:val="9"/>
            <w:tcBorders>
              <w:top w:val="single" w:sz="8" w:space="0" w:color="auto"/>
              <w:left w:val="single" w:sz="8" w:space="0" w:color="auto"/>
              <w:bottom w:val="nil"/>
              <w:right w:val="single" w:sz="8" w:space="0" w:color="000000"/>
            </w:tcBorders>
            <w:vAlign w:val="center"/>
          </w:tcPr>
          <w:p w:rsidR="009661BD" w:rsidRPr="006272E9" w:rsidRDefault="009661BD" w:rsidP="006272E9">
            <w:pPr>
              <w:jc w:val="center"/>
              <w:rPr>
                <w:rFonts w:ascii="Courier New" w:hAnsi="Courier New" w:cs="Courier New"/>
                <w:bCs/>
                <w:i/>
                <w:iCs/>
              </w:rPr>
            </w:pPr>
            <w:r w:rsidRPr="006272E9">
              <w:rPr>
                <w:rFonts w:ascii="Courier New" w:hAnsi="Courier New" w:cs="Courier New"/>
                <w:bCs/>
                <w:i/>
                <w:iCs/>
                <w:sz w:val="22"/>
                <w:szCs w:val="22"/>
              </w:rPr>
              <w:t>Дума муниципального района Усольского районного муниципального образования</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ОБЩЕГОСУДАРСТВЕННЫЕ ВОПРОСЫ</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8 204,67</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7 896,02</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96,24</w:t>
            </w:r>
          </w:p>
        </w:tc>
      </w:tr>
      <w:tr w:rsidR="009661BD" w:rsidRPr="006272E9" w:rsidTr="006272E9">
        <w:trPr>
          <w:trHeight w:val="12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3 519,80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3 497,55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99,37</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3 519,80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3 497,55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99,37</w:t>
            </w:r>
          </w:p>
        </w:tc>
      </w:tr>
      <w:tr w:rsidR="009661BD" w:rsidRPr="006272E9" w:rsidTr="006272E9">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1 152,90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1 130,66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98,07</w:t>
            </w:r>
          </w:p>
        </w:tc>
      </w:tr>
      <w:tr w:rsidR="009661BD" w:rsidRPr="006272E9" w:rsidTr="006272E9">
        <w:trPr>
          <w:trHeight w:val="5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91 100 20110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859,55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837,40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97,42</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91 100 20110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859,55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837,40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97,42</w:t>
            </w:r>
          </w:p>
        </w:tc>
      </w:tr>
      <w:tr w:rsidR="009661BD" w:rsidRPr="006272E9" w:rsidTr="006272E9">
        <w:trPr>
          <w:trHeight w:val="9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293,35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293,26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99,97</w:t>
            </w:r>
          </w:p>
        </w:tc>
      </w:tr>
      <w:tr w:rsidR="009661BD" w:rsidRPr="006272E9" w:rsidTr="006272E9">
        <w:trPr>
          <w:trHeight w:val="6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43,45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43,45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249,90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249,81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99,96</w:t>
            </w:r>
          </w:p>
        </w:tc>
      </w:tr>
      <w:tr w:rsidR="009661BD" w:rsidRPr="006272E9" w:rsidTr="006272E9">
        <w:trPr>
          <w:trHeight w:val="3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Обеспечение деятельности председателя Думы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2 366,90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2 366,89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91 200 20110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2 215,04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2 215,04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91 200 20110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2 215,04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2 215,04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91 200 20190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151,86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151,86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91 200 20190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109,61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109,61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91 200 20190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42,24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42,24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10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4 433,27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4 146,86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93,54</w:t>
            </w:r>
          </w:p>
        </w:tc>
      </w:tr>
      <w:tr w:rsidR="009661BD" w:rsidRPr="006272E9" w:rsidTr="006272E9">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4 433,27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4 146,86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93,54</w:t>
            </w:r>
          </w:p>
        </w:tc>
      </w:tr>
      <w:tr w:rsidR="009661BD" w:rsidRPr="006272E9" w:rsidTr="006272E9">
        <w:trPr>
          <w:trHeight w:val="6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91 300 00000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2 582,71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2 296,30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88,91</w:t>
            </w:r>
          </w:p>
        </w:tc>
      </w:tr>
      <w:tr w:rsidR="009661BD" w:rsidRPr="006272E9" w:rsidTr="006272E9">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91 300 20110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2 469,79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2 185,27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88,48</w:t>
            </w:r>
          </w:p>
        </w:tc>
      </w:tr>
      <w:tr w:rsidR="009661BD" w:rsidRPr="006272E9" w:rsidTr="006272E9">
        <w:trPr>
          <w:trHeight w:val="5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91 300 20110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2 469,79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2 185,27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88,48</w:t>
            </w:r>
          </w:p>
        </w:tc>
      </w:tr>
      <w:tr w:rsidR="009661BD" w:rsidRPr="006272E9" w:rsidTr="006272E9">
        <w:trPr>
          <w:trHeight w:val="9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112,92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111,03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98,33</w:t>
            </w:r>
          </w:p>
        </w:tc>
      </w:tr>
      <w:tr w:rsidR="009661BD" w:rsidRPr="006272E9" w:rsidTr="006272E9">
        <w:trPr>
          <w:trHeight w:val="5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5,63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4,82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85,70</w:t>
            </w:r>
          </w:p>
        </w:tc>
      </w:tr>
      <w:tr w:rsidR="009661BD" w:rsidRPr="006272E9" w:rsidTr="006272E9">
        <w:trPr>
          <w:trHeight w:val="5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91 300 20190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107,29</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106,21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98,99</w:t>
            </w:r>
          </w:p>
        </w:tc>
      </w:tr>
      <w:tr w:rsidR="009661BD" w:rsidRPr="006272E9" w:rsidTr="006272E9">
        <w:trPr>
          <w:trHeight w:val="5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Обеспечение деятельности Председателя КРК</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91 500 00000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1 850,56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1 850,56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85"/>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91 500 20110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1 844,54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1 844,54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91 500 20110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1 844,54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1 844,54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91 500 20190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6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91 500 20190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58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91 500 20190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3,92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3,92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91 100 98710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251,60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00"/>
        </w:trPr>
        <w:tc>
          <w:tcPr>
            <w:tcW w:w="3261" w:type="dxa"/>
            <w:tcBorders>
              <w:top w:val="nil"/>
              <w:left w:val="single" w:sz="8" w:space="0" w:color="auto"/>
              <w:bottom w:val="nil"/>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nil"/>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13</w:t>
            </w:r>
          </w:p>
        </w:tc>
        <w:tc>
          <w:tcPr>
            <w:tcW w:w="1134"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91 100 98710</w:t>
            </w:r>
          </w:p>
        </w:tc>
        <w:tc>
          <w:tcPr>
            <w:tcW w:w="708"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251,60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251,60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15"/>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6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2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Внепрограммные мероприятия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7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Обеспечение деятельности аппарата Думы</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84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91 100 20190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240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СОЦИАЛЬНАЯ ПОЛИТИКА</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91 400 00000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91 400 28888</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138,33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6272E9">
        <w:trPr>
          <w:trHeight w:val="375"/>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91 400 28888</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138,33</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138,33</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6272E9">
        <w:trPr>
          <w:trHeight w:val="33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8 374,31</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8 065,65</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96,31</w:t>
            </w:r>
          </w:p>
        </w:tc>
      </w:tr>
      <w:tr w:rsidR="009661BD" w:rsidRPr="006272E9" w:rsidTr="006272E9">
        <w:trPr>
          <w:trHeight w:val="330"/>
        </w:trPr>
        <w:tc>
          <w:tcPr>
            <w:tcW w:w="11624" w:type="dxa"/>
            <w:gridSpan w:val="9"/>
            <w:tcBorders>
              <w:top w:val="single" w:sz="8" w:space="0" w:color="auto"/>
              <w:left w:val="single" w:sz="8" w:space="0" w:color="auto"/>
              <w:bottom w:val="nil"/>
              <w:right w:val="single" w:sz="8" w:space="0" w:color="000000"/>
            </w:tcBorders>
            <w:vAlign w:val="center"/>
          </w:tcPr>
          <w:p w:rsidR="009661BD" w:rsidRPr="006272E9" w:rsidRDefault="009661BD" w:rsidP="006272E9">
            <w:pPr>
              <w:jc w:val="center"/>
              <w:rPr>
                <w:rFonts w:ascii="Courier New" w:hAnsi="Courier New" w:cs="Courier New"/>
                <w:bCs/>
                <w:i/>
                <w:iCs/>
              </w:rPr>
            </w:pPr>
            <w:r w:rsidRPr="006272E9">
              <w:rPr>
                <w:rFonts w:ascii="Courier New" w:hAnsi="Courier New" w:cs="Courier New"/>
                <w:bCs/>
                <w:i/>
                <w:iCs/>
                <w:sz w:val="22"/>
                <w:szCs w:val="22"/>
              </w:rPr>
              <w:t>Отдел культуры и молодежной политики муниципального района Усольского районного муниципального образования</w:t>
            </w:r>
          </w:p>
        </w:tc>
      </w:tr>
      <w:tr w:rsidR="009661BD" w:rsidRPr="006272E9" w:rsidTr="00180F9C">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ЖИЛИЩНО-КОММУНАЛЬНОЕ ХОЗЯЙСТВО</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608,00</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605,78</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99,63</w:t>
            </w:r>
          </w:p>
        </w:tc>
      </w:tr>
      <w:tr w:rsidR="009661BD" w:rsidRPr="006272E9" w:rsidTr="00180F9C">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605,78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99,63</w:t>
            </w:r>
          </w:p>
        </w:tc>
      </w:tr>
      <w:tr w:rsidR="009661BD" w:rsidRPr="006272E9" w:rsidTr="00180F9C">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жилищно-коммунального хозяйства в Усольском районном муниципальном образовании"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605,78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99,63</w:t>
            </w:r>
          </w:p>
        </w:tc>
      </w:tr>
      <w:tr w:rsidR="009661BD" w:rsidRPr="006272E9" w:rsidTr="00180F9C">
        <w:trPr>
          <w:trHeight w:val="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"Энергосбережение и повышение энергетической эффективности на территории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608,00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605,78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99,63</w:t>
            </w:r>
          </w:p>
        </w:tc>
      </w:tr>
      <w:tr w:rsidR="009661BD" w:rsidRPr="006272E9" w:rsidTr="00180F9C">
        <w:trPr>
          <w:trHeight w:val="615"/>
        </w:trPr>
        <w:tc>
          <w:tcPr>
            <w:tcW w:w="3261" w:type="dxa"/>
            <w:tcBorders>
              <w:top w:val="nil"/>
              <w:left w:val="single" w:sz="8" w:space="0" w:color="auto"/>
              <w:bottom w:val="nil"/>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nil"/>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nil"/>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74 100 F9999</w:t>
            </w:r>
          </w:p>
        </w:tc>
        <w:tc>
          <w:tcPr>
            <w:tcW w:w="708"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473,70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472,94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99,84</w:t>
            </w:r>
          </w:p>
        </w:tc>
      </w:tr>
      <w:tr w:rsidR="009661BD" w:rsidRPr="006272E9" w:rsidTr="00180F9C">
        <w:trPr>
          <w:trHeight w:val="330"/>
        </w:trPr>
        <w:tc>
          <w:tcPr>
            <w:tcW w:w="3261" w:type="dxa"/>
            <w:tcBorders>
              <w:top w:val="single" w:sz="4" w:space="0" w:color="auto"/>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single" w:sz="4"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567" w:type="dxa"/>
            <w:tcBorders>
              <w:top w:val="single" w:sz="4"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single" w:sz="4" w:space="0" w:color="auto"/>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74 100 F9999</w:t>
            </w:r>
          </w:p>
        </w:tc>
        <w:tc>
          <w:tcPr>
            <w:tcW w:w="708"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473,70</w:t>
            </w:r>
          </w:p>
        </w:tc>
        <w:tc>
          <w:tcPr>
            <w:tcW w:w="1559" w:type="dxa"/>
            <w:tcBorders>
              <w:top w:val="single" w:sz="4" w:space="0" w:color="auto"/>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472,94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99,84</w:t>
            </w:r>
          </w:p>
        </w:tc>
      </w:tr>
      <w:tr w:rsidR="009661BD" w:rsidRPr="006272E9" w:rsidTr="00180F9C">
        <w:trPr>
          <w:trHeight w:val="11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74 100 29999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134,30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132,84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98,91</w:t>
            </w:r>
          </w:p>
        </w:tc>
      </w:tr>
      <w:tr w:rsidR="009661BD" w:rsidRPr="006272E9" w:rsidTr="00180F9C">
        <w:trPr>
          <w:trHeight w:val="45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02</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74 100 29999</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134,30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132,84</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98,91</w:t>
            </w:r>
          </w:p>
        </w:tc>
      </w:tr>
      <w:tr w:rsidR="009661BD" w:rsidRPr="006272E9" w:rsidTr="00180F9C">
        <w:trPr>
          <w:trHeight w:val="33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ОБРАЗОВАНИЕ</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49 560,52</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48 940,93</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98,75</w:t>
            </w:r>
          </w:p>
        </w:tc>
      </w:tr>
      <w:tr w:rsidR="009661BD" w:rsidRPr="006272E9" w:rsidTr="00180F9C">
        <w:trPr>
          <w:trHeight w:val="3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49 504,72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48 886,53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98,75</w:t>
            </w:r>
          </w:p>
        </w:tc>
      </w:tr>
      <w:tr w:rsidR="009661BD" w:rsidRPr="006272E9" w:rsidTr="00180F9C">
        <w:trPr>
          <w:trHeight w:val="60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культуры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49 345,62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48 727,44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98,75</w:t>
            </w:r>
          </w:p>
        </w:tc>
      </w:tr>
      <w:tr w:rsidR="009661BD" w:rsidRPr="006272E9" w:rsidTr="00180F9C">
        <w:trPr>
          <w:trHeight w:val="3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развития учреждений культуры"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5 162,11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5 145,01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99,67</w:t>
            </w:r>
          </w:p>
        </w:tc>
      </w:tr>
      <w:tr w:rsidR="009661BD" w:rsidRPr="006272E9" w:rsidTr="00180F9C">
        <w:trPr>
          <w:trHeight w:val="45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 Развитие системы дополнительного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72 101 00000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1 814,13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1 809,80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99,76</w:t>
            </w:r>
          </w:p>
        </w:tc>
      </w:tr>
      <w:tr w:rsidR="009661BD" w:rsidRPr="006272E9" w:rsidTr="00180F9C">
        <w:trPr>
          <w:trHeight w:val="12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72 101 29999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146,70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144,64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98,60</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72 101 29999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146,70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144,64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98,60</w:t>
            </w:r>
          </w:p>
        </w:tc>
      </w:tr>
      <w:tr w:rsidR="009661BD" w:rsidRPr="006272E9" w:rsidTr="00180F9C">
        <w:trPr>
          <w:trHeight w:val="9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72 101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1 667,43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1 665,15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99,86</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72 101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1 667,43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1 665,15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99,86</w:t>
            </w:r>
          </w:p>
        </w:tc>
      </w:tr>
      <w:tr w:rsidR="009661BD" w:rsidRPr="006272E9" w:rsidTr="00180F9C">
        <w:trPr>
          <w:trHeight w:val="67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"Улучшение условий и охрана труда, обеспечение санитарно-гигиенического режима в учреждениях культуры"</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72 104 00000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224,18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97,85</w:t>
            </w:r>
          </w:p>
        </w:tc>
      </w:tr>
      <w:tr w:rsidR="009661BD" w:rsidRPr="006272E9" w:rsidTr="00180F9C">
        <w:trPr>
          <w:trHeight w:val="12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72 104 29999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224,18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97,85</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72 104 29999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229,10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224,18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97,85</w:t>
            </w:r>
          </w:p>
        </w:tc>
      </w:tr>
      <w:tr w:rsidR="009661BD" w:rsidRPr="006272E9" w:rsidTr="00180F9C">
        <w:trPr>
          <w:trHeight w:val="51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"Обеспечение пожарной безопасности в учреждениях культуры"</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72 105 00000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312,68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304,92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97,52</w:t>
            </w:r>
          </w:p>
        </w:tc>
      </w:tr>
      <w:tr w:rsidR="009661BD" w:rsidRPr="006272E9" w:rsidTr="00180F9C">
        <w:trPr>
          <w:trHeight w:val="11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72 105 29999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312,68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304,92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97,52</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72 105 29999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312,68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304,92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97,52</w:t>
            </w:r>
          </w:p>
        </w:tc>
      </w:tr>
      <w:tr w:rsidR="009661BD" w:rsidRPr="006272E9" w:rsidTr="00180F9C">
        <w:trPr>
          <w:trHeight w:val="33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"Модернизация объектов культуры"</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72 106 00000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2 806,20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2 806,11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111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72 106 29999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72 106 29999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200,00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570"/>
        </w:trPr>
        <w:tc>
          <w:tcPr>
            <w:tcW w:w="3261" w:type="dxa"/>
            <w:tcBorders>
              <w:top w:val="nil"/>
              <w:left w:val="single" w:sz="8" w:space="0" w:color="auto"/>
              <w:bottom w:val="single" w:sz="4" w:space="0" w:color="auto"/>
              <w:right w:val="nil"/>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72 106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2 606,20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2 606,11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72 106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2 606,20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2 606,11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64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финансовой поддержки для оказания муниципальных услуг (работ)"</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44 183,52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43 582,43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98,64</w:t>
            </w:r>
          </w:p>
        </w:tc>
      </w:tr>
      <w:tr w:rsidR="009661BD" w:rsidRPr="006272E9" w:rsidTr="00180F9C">
        <w:trPr>
          <w:trHeight w:val="915"/>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"Субсидии бюджетным учреждениям дополнительного образования на финансовое обеспечение муниципального задания на оказание муниципальных услуг (выполнение работ)"</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72 201 00000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44 183,52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43 582,43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98,64</w:t>
            </w:r>
          </w:p>
        </w:tc>
      </w:tr>
      <w:tr w:rsidR="009661BD" w:rsidRPr="006272E9" w:rsidTr="00180F9C">
        <w:trPr>
          <w:trHeight w:val="12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72 201 29999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41 043,12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41 033,78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99,98</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72 201 29999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41 043,12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41 033,78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99,98</w:t>
            </w:r>
          </w:p>
        </w:tc>
      </w:tr>
      <w:tr w:rsidR="009661BD" w:rsidRPr="006272E9" w:rsidTr="00180F9C">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72 201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3 140,40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2 548,65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81,16</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72 201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3 140,40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2 548,65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81,16</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Кредиторская задолженность за предыдущий год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5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159,10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6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55,80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54,40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97,49</w:t>
            </w:r>
          </w:p>
        </w:tc>
      </w:tr>
      <w:tr w:rsidR="009661BD" w:rsidRPr="006272E9" w:rsidTr="00180F9C">
        <w:trPr>
          <w:trHeight w:val="63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культуры Усольского районного муниципального образования"</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55,80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54,40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97,49</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развития учреждений культуры"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55,80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54,40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97,49</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"Развитие системы дополнительного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72 101 00000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21,90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95,63</w:t>
            </w:r>
          </w:p>
        </w:tc>
      </w:tr>
      <w:tr w:rsidR="009661BD" w:rsidRPr="006272E9" w:rsidTr="00180F9C">
        <w:trPr>
          <w:trHeight w:val="11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72 101 29999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22,90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21,90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95,63</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72 101 29999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22,90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21,90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95,63</w:t>
            </w:r>
          </w:p>
        </w:tc>
      </w:tr>
      <w:tr w:rsidR="009661BD" w:rsidRPr="006272E9" w:rsidTr="00180F9C">
        <w:trPr>
          <w:trHeight w:val="117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"Поддержка и развитие культурно-досуговых учреждений, народного творчества, народных мастеров и ремесленников, занимающихся изготовлением предметов народных художественных промыслов"</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72 102 00000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72 102 29999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72 102 29999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"Совершенствование библиотечно-информационного обслуживания"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72 103 00000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97,56</w:t>
            </w:r>
          </w:p>
        </w:tc>
      </w:tr>
      <w:tr w:rsidR="009661BD" w:rsidRPr="006272E9" w:rsidTr="00180F9C">
        <w:trPr>
          <w:trHeight w:val="112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72 103 29999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97,56</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72 103 29999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97,56</w:t>
            </w:r>
          </w:p>
        </w:tc>
      </w:tr>
      <w:tr w:rsidR="009661BD" w:rsidRPr="006272E9" w:rsidTr="00180F9C">
        <w:trPr>
          <w:trHeight w:val="45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"Обеспечение пожарной безопасности в учреждениях культуры"</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72 105 00000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11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72 105 29999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72 105 29999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1,50</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330"/>
        </w:trPr>
        <w:tc>
          <w:tcPr>
            <w:tcW w:w="3261" w:type="dxa"/>
            <w:tcBorders>
              <w:top w:val="single" w:sz="8" w:space="0" w:color="auto"/>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КУЛЬТУРА И КИНЕМАТОГРАФИЯ</w:t>
            </w:r>
          </w:p>
        </w:tc>
        <w:tc>
          <w:tcPr>
            <w:tcW w:w="709" w:type="dxa"/>
            <w:tcBorders>
              <w:top w:val="single" w:sz="8" w:space="0" w:color="auto"/>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47 730,17</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47 553,76</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99,63</w:t>
            </w:r>
          </w:p>
        </w:tc>
      </w:tr>
      <w:tr w:rsidR="009661BD" w:rsidRPr="006272E9" w:rsidTr="00180F9C">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Культура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47 730,17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47 553,76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99,63</w:t>
            </w:r>
          </w:p>
        </w:tc>
      </w:tr>
      <w:tr w:rsidR="009661BD" w:rsidRPr="006272E9" w:rsidTr="00180F9C">
        <w:trPr>
          <w:trHeight w:val="6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МП "Развитие культуры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47 603,42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47 427,02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99,63</w:t>
            </w:r>
          </w:p>
        </w:tc>
      </w:tr>
      <w:tr w:rsidR="009661BD" w:rsidRPr="006272E9" w:rsidTr="00180F9C">
        <w:trPr>
          <w:trHeight w:val="2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развития учреждений культуры"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6 728,65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6 717,30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99,83</w:t>
            </w:r>
          </w:p>
        </w:tc>
      </w:tr>
      <w:tr w:rsidR="009661BD" w:rsidRPr="006272E9" w:rsidTr="00180F9C">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"Поддержка и развитие культурно-досуговых учреждений, народного творчества, народных мастеров и ремесленников, занимающихся изготовлением предметов народных художественных промыслов"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72 102 00000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1 459,77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1 458,70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99,93</w:t>
            </w:r>
          </w:p>
        </w:tc>
      </w:tr>
      <w:tr w:rsidR="009661BD" w:rsidRPr="006272E9" w:rsidTr="00180F9C">
        <w:trPr>
          <w:trHeight w:val="12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72 102 29999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276,77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276,75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99,99</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72 102 29999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276,77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276,75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99,99</w:t>
            </w:r>
          </w:p>
        </w:tc>
      </w:tr>
      <w:tr w:rsidR="009661BD" w:rsidRPr="006272E9" w:rsidTr="00180F9C">
        <w:trPr>
          <w:trHeight w:val="8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72 102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1 183,00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1 181,95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99,91</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72 102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1 183,00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1 181,95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99,91</w:t>
            </w:r>
          </w:p>
        </w:tc>
      </w:tr>
      <w:tr w:rsidR="009661BD" w:rsidRPr="006272E9" w:rsidTr="00180F9C">
        <w:trPr>
          <w:trHeight w:val="6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"Совершенствование библиотечно-информационного обслуживания"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72 103 00000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700,83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694,77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99,14</w:t>
            </w:r>
          </w:p>
        </w:tc>
      </w:tr>
      <w:tr w:rsidR="009661BD" w:rsidRPr="006272E9" w:rsidTr="00180F9C">
        <w:trPr>
          <w:trHeight w:val="11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72 103 29999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261,11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255,65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97,91</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72 103 29999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261,11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255,65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97,91</w:t>
            </w:r>
          </w:p>
        </w:tc>
      </w:tr>
      <w:tr w:rsidR="009661BD" w:rsidRPr="006272E9" w:rsidTr="00180F9C">
        <w:trPr>
          <w:trHeight w:val="9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72 103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255,50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254,90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99,77</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72 103 S2370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255,50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254,90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99,77</w:t>
            </w:r>
          </w:p>
        </w:tc>
      </w:tr>
      <w:tr w:rsidR="009661BD" w:rsidRPr="006272E9" w:rsidTr="00180F9C">
        <w:trPr>
          <w:trHeight w:val="11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72 103 L5193</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184,22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184,22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72 103 L5193</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184,22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184,22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6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"Улучшение условий и охрана труда, обеспечение санитарно-гигиенического режима в учреждениях культуры"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72 104 00000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11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72 104 29999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36,45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72 104 29999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36,45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36,45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51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"Обеспечение пожарной безопасности в учреждениях культуры"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72 105 00000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161,43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157,67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97,67</w:t>
            </w:r>
          </w:p>
        </w:tc>
      </w:tr>
      <w:tr w:rsidR="009661BD" w:rsidRPr="006272E9" w:rsidTr="00180F9C">
        <w:trPr>
          <w:trHeight w:val="115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72 105 29999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161,43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157,67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97,67</w:t>
            </w:r>
          </w:p>
        </w:tc>
      </w:tr>
      <w:tr w:rsidR="009661BD" w:rsidRPr="006272E9" w:rsidTr="00180F9C">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72 105 29999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161,43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157,67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97,67</w:t>
            </w:r>
          </w:p>
        </w:tc>
      </w:tr>
      <w:tr w:rsidR="009661BD" w:rsidRPr="006272E9" w:rsidTr="00180F9C">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"Модернизация объектов культуры"</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72 106 00000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4 320,18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4 319,72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99,99</w:t>
            </w:r>
          </w:p>
        </w:tc>
      </w:tr>
      <w:tr w:rsidR="009661BD" w:rsidRPr="006272E9" w:rsidTr="00180F9C">
        <w:trPr>
          <w:trHeight w:val="117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72 106 29999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277,68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277,60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99,97</w:t>
            </w:r>
          </w:p>
        </w:tc>
      </w:tr>
      <w:tr w:rsidR="009661BD" w:rsidRPr="006272E9" w:rsidTr="00180F9C">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72 106 29999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277,68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277,60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99,97</w:t>
            </w:r>
          </w:p>
        </w:tc>
      </w:tr>
      <w:tr w:rsidR="009661BD" w:rsidRPr="006272E9" w:rsidTr="00180F9C">
        <w:trPr>
          <w:trHeight w:val="6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72 106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4 042,50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4 042,11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99,99</w:t>
            </w:r>
          </w:p>
        </w:tc>
      </w:tr>
      <w:tr w:rsidR="009661BD" w:rsidRPr="006272E9" w:rsidTr="00180F9C">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72 106 F9999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4 042,50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4 042,11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99,99</w:t>
            </w:r>
          </w:p>
        </w:tc>
      </w:tr>
      <w:tr w:rsidR="009661BD" w:rsidRPr="006272E9" w:rsidTr="00180F9C">
        <w:trPr>
          <w:trHeight w:val="69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"Обеспечение доступности услуг в сфере культуры для лиц с ограниченными возможностями"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72 107 00000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11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72 107 29999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72 107 29999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50,00</w:t>
            </w:r>
          </w:p>
        </w:tc>
        <w:tc>
          <w:tcPr>
            <w:tcW w:w="1559" w:type="dxa"/>
            <w:tcBorders>
              <w:top w:val="nil"/>
              <w:left w:val="nil"/>
              <w:bottom w:val="single" w:sz="4" w:space="0" w:color="auto"/>
              <w:right w:val="single" w:sz="8" w:space="0" w:color="auto"/>
            </w:tcBorders>
            <w:shd w:val="clear" w:color="000000" w:fill="FFFFFF"/>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50,00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"Обеспечение финансовой поддержки для оказания муниципальных услуг (работ)"</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40 874,77</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40 709,71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99,60</w:t>
            </w:r>
          </w:p>
        </w:tc>
      </w:tr>
      <w:tr w:rsidR="009661BD" w:rsidRPr="006272E9" w:rsidTr="00180F9C">
        <w:trPr>
          <w:trHeight w:val="9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"Субсидии бюджетным учреждениям культурно-досугового типа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72 202 00000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33 606,96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33 461,52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99,57</w:t>
            </w:r>
          </w:p>
        </w:tc>
      </w:tr>
      <w:tr w:rsidR="009661BD" w:rsidRPr="006272E9" w:rsidTr="00180F9C">
        <w:trPr>
          <w:trHeight w:val="11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72 202 29999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19 347,54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19 328,26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99,90</w:t>
            </w:r>
          </w:p>
        </w:tc>
      </w:tr>
      <w:tr w:rsidR="009661BD" w:rsidRPr="006272E9" w:rsidTr="00180F9C">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72 202 29999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19 347,54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19 328,26</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99,90</w:t>
            </w:r>
          </w:p>
        </w:tc>
      </w:tr>
      <w:tr w:rsidR="009661BD" w:rsidRPr="006272E9" w:rsidTr="00180F9C">
        <w:trPr>
          <w:trHeight w:val="70"/>
        </w:trPr>
        <w:tc>
          <w:tcPr>
            <w:tcW w:w="3261" w:type="dxa"/>
            <w:tcBorders>
              <w:top w:val="nil"/>
              <w:left w:val="single" w:sz="8" w:space="0" w:color="auto"/>
              <w:bottom w:val="nil"/>
              <w:right w:val="nil"/>
            </w:tcBorders>
          </w:tcPr>
          <w:p w:rsidR="009661BD" w:rsidRPr="006272E9" w:rsidRDefault="009661BD">
            <w:pPr>
              <w:rPr>
                <w:rFonts w:ascii="Courier New" w:hAnsi="Courier New" w:cs="Courier New"/>
                <w:bCs/>
              </w:rPr>
            </w:pPr>
            <w:r w:rsidRPr="006272E9">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72 202 72972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12 187,82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12 187,82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345"/>
        </w:trPr>
        <w:tc>
          <w:tcPr>
            <w:tcW w:w="3261" w:type="dxa"/>
            <w:tcBorders>
              <w:top w:val="single" w:sz="4" w:space="0" w:color="auto"/>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72 202 72972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12 187,82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12 187,82</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900"/>
        </w:trPr>
        <w:tc>
          <w:tcPr>
            <w:tcW w:w="3261" w:type="dxa"/>
            <w:tcBorders>
              <w:top w:val="nil"/>
              <w:left w:val="single" w:sz="8" w:space="0" w:color="auto"/>
              <w:bottom w:val="nil"/>
              <w:right w:val="nil"/>
            </w:tcBorders>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single" w:sz="4"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72 202 S2972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327,00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327,00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345"/>
        </w:trPr>
        <w:tc>
          <w:tcPr>
            <w:tcW w:w="3261" w:type="dxa"/>
            <w:tcBorders>
              <w:top w:val="single" w:sz="4" w:space="0" w:color="auto"/>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72 202 S2972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327,00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327,00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70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72 202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1 744,60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1 618,44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92,77</w:t>
            </w:r>
          </w:p>
        </w:tc>
      </w:tr>
      <w:tr w:rsidR="009661BD" w:rsidRPr="006272E9" w:rsidTr="00180F9C">
        <w:trPr>
          <w:trHeight w:val="3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72 202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1 744,60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1 618,44</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92,77</w:t>
            </w:r>
          </w:p>
        </w:tc>
      </w:tr>
      <w:tr w:rsidR="009661BD" w:rsidRPr="006272E9" w:rsidTr="00180F9C">
        <w:trPr>
          <w:trHeight w:val="93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ОМ "Субсидии бюджетным учреждениям библиотечного типа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72 203 00000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7 267,81</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7 248,20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99,73</w:t>
            </w:r>
          </w:p>
        </w:tc>
      </w:tr>
      <w:tr w:rsidR="009661BD" w:rsidRPr="006272E9" w:rsidTr="00180F9C">
        <w:trPr>
          <w:trHeight w:val="126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72 203 29999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5 428,43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5 420,18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99,85</w:t>
            </w:r>
          </w:p>
        </w:tc>
      </w:tr>
      <w:tr w:rsidR="009661BD" w:rsidRPr="006272E9" w:rsidTr="00180F9C">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72 203 29999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5 428,43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5 420,18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99,85</w:t>
            </w:r>
          </w:p>
        </w:tc>
      </w:tr>
      <w:tr w:rsidR="009661BD" w:rsidRPr="006272E9" w:rsidTr="00180F9C">
        <w:trPr>
          <w:trHeight w:val="2385"/>
        </w:trPr>
        <w:tc>
          <w:tcPr>
            <w:tcW w:w="3261" w:type="dxa"/>
            <w:tcBorders>
              <w:top w:val="nil"/>
              <w:left w:val="single" w:sz="8" w:space="0" w:color="auto"/>
              <w:bottom w:val="nil"/>
              <w:right w:val="nil"/>
            </w:tcBorders>
          </w:tcPr>
          <w:p w:rsidR="009661BD" w:rsidRPr="006272E9" w:rsidRDefault="009661BD">
            <w:pPr>
              <w:rPr>
                <w:rFonts w:ascii="Courier New" w:hAnsi="Courier New" w:cs="Courier New"/>
                <w:bCs/>
              </w:rPr>
            </w:pPr>
            <w:r w:rsidRPr="006272E9">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72 203 72972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1 562,98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1 562,98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15"/>
        </w:trPr>
        <w:tc>
          <w:tcPr>
            <w:tcW w:w="3261" w:type="dxa"/>
            <w:tcBorders>
              <w:top w:val="single" w:sz="4" w:space="0" w:color="auto"/>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72 203 72972</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1 562,98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1 562,98</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67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72 203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276,40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265,03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95,89</w:t>
            </w:r>
          </w:p>
        </w:tc>
      </w:tr>
      <w:tr w:rsidR="009661BD" w:rsidRPr="006272E9" w:rsidTr="00180F9C">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72 203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276,40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265,03</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95,89</w:t>
            </w:r>
          </w:p>
        </w:tc>
      </w:tr>
      <w:tr w:rsidR="009661BD" w:rsidRPr="006272E9" w:rsidTr="00180F9C">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Кредиторская задолженность за предыдущий год</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126,75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126,75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124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0,90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0,90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0,90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60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92 000 К9999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125,85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125,85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100,00</w:t>
            </w:r>
          </w:p>
        </w:tc>
      </w:tr>
      <w:tr w:rsidR="009661BD" w:rsidRPr="006272E9" w:rsidTr="00180F9C">
        <w:trPr>
          <w:trHeight w:val="435"/>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Субсидии бюджетным учреждениям</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08</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01</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92 000 К9999</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610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125,85</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125,85</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100,00</w:t>
            </w:r>
          </w:p>
        </w:tc>
      </w:tr>
      <w:tr w:rsidR="009661BD" w:rsidRPr="006272E9" w:rsidTr="00180F9C">
        <w:trPr>
          <w:trHeight w:val="33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СОЦИАЛЬНАЯ ПОЛИТИКА</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75,00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42,75</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57,00</w:t>
            </w:r>
          </w:p>
        </w:tc>
      </w:tr>
      <w:tr w:rsidR="009661BD" w:rsidRPr="006272E9" w:rsidTr="00180F9C">
        <w:trPr>
          <w:trHeight w:val="28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57,00</w:t>
            </w:r>
          </w:p>
        </w:tc>
      </w:tr>
      <w:tr w:rsidR="009661BD" w:rsidRPr="006272E9" w:rsidTr="00180F9C">
        <w:trPr>
          <w:trHeight w:val="315"/>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 xml:space="preserve">МП "Молодежная политика" </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57,00</w:t>
            </w:r>
          </w:p>
        </w:tc>
      </w:tr>
      <w:tr w:rsidR="009661BD" w:rsidRPr="006272E9" w:rsidTr="00180F9C">
        <w:trPr>
          <w:trHeight w:val="1500"/>
        </w:trPr>
        <w:tc>
          <w:tcPr>
            <w:tcW w:w="3261" w:type="dxa"/>
            <w:tcBorders>
              <w:top w:val="nil"/>
              <w:left w:val="single" w:sz="8" w:space="0" w:color="auto"/>
              <w:bottom w:val="single" w:sz="4" w:space="0" w:color="auto"/>
              <w:right w:val="single" w:sz="4"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ПП "Социально-экономическая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подразделений ОГБУЗ "Усольская городская больница", находящихся на территории Усольского района"</w:t>
            </w:r>
          </w:p>
        </w:tc>
        <w:tc>
          <w:tcPr>
            <w:tcW w:w="709" w:type="dxa"/>
            <w:tcBorders>
              <w:top w:val="nil"/>
              <w:left w:val="single" w:sz="8" w:space="0" w:color="auto"/>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73 200 00000</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57,00</w:t>
            </w:r>
          </w:p>
        </w:tc>
      </w:tr>
      <w:tr w:rsidR="009661BD" w:rsidRPr="006272E9" w:rsidTr="00180F9C">
        <w:trPr>
          <w:trHeight w:val="1080"/>
        </w:trPr>
        <w:tc>
          <w:tcPr>
            <w:tcW w:w="3261" w:type="dxa"/>
            <w:tcBorders>
              <w:top w:val="nil"/>
              <w:left w:val="single" w:sz="8" w:space="0" w:color="auto"/>
              <w:bottom w:val="single" w:sz="4" w:space="0" w:color="auto"/>
              <w:right w:val="single" w:sz="8" w:space="0" w:color="auto"/>
            </w:tcBorders>
            <w:vAlign w:val="center"/>
          </w:tcPr>
          <w:p w:rsidR="009661BD" w:rsidRPr="006272E9" w:rsidRDefault="009661BD">
            <w:pPr>
              <w:rPr>
                <w:rFonts w:ascii="Courier New" w:hAnsi="Courier New" w:cs="Courier New"/>
                <w:bCs/>
              </w:rPr>
            </w:pPr>
            <w:r w:rsidRPr="006272E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73 200 29999</w:t>
            </w:r>
          </w:p>
        </w:tc>
        <w:tc>
          <w:tcPr>
            <w:tcW w:w="708"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75,00</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42,75</w:t>
            </w:r>
          </w:p>
        </w:tc>
        <w:tc>
          <w:tcPr>
            <w:tcW w:w="1559" w:type="dxa"/>
            <w:tcBorders>
              <w:top w:val="nil"/>
              <w:left w:val="nil"/>
              <w:bottom w:val="single" w:sz="4"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57,00</w:t>
            </w:r>
          </w:p>
        </w:tc>
      </w:tr>
      <w:tr w:rsidR="009661BD" w:rsidRPr="006272E9" w:rsidTr="00180F9C">
        <w:trPr>
          <w:trHeight w:val="435"/>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rPr>
                <w:rFonts w:ascii="Courier New" w:hAnsi="Courier New" w:cs="Courier New"/>
              </w:rPr>
            </w:pPr>
            <w:r w:rsidRPr="006272E9">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8" w:space="0" w:color="auto"/>
              <w:right w:val="single" w:sz="4" w:space="0" w:color="auto"/>
            </w:tcBorders>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905</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06</w:t>
            </w:r>
          </w:p>
        </w:tc>
        <w:tc>
          <w:tcPr>
            <w:tcW w:w="1134" w:type="dxa"/>
            <w:tcBorders>
              <w:top w:val="nil"/>
              <w:left w:val="nil"/>
              <w:bottom w:val="single" w:sz="8" w:space="0" w:color="auto"/>
              <w:right w:val="single" w:sz="4" w:space="0" w:color="auto"/>
            </w:tcBorders>
            <w:noWrap/>
            <w:vAlign w:val="center"/>
          </w:tcPr>
          <w:p w:rsidR="009661BD" w:rsidRPr="006272E9" w:rsidRDefault="009661BD">
            <w:pPr>
              <w:jc w:val="center"/>
              <w:rPr>
                <w:rFonts w:ascii="Courier New" w:hAnsi="Courier New" w:cs="Courier New"/>
              </w:rPr>
            </w:pPr>
            <w:r w:rsidRPr="006272E9">
              <w:rPr>
                <w:rFonts w:ascii="Courier New" w:hAnsi="Courier New" w:cs="Courier New"/>
                <w:sz w:val="22"/>
                <w:szCs w:val="22"/>
              </w:rPr>
              <w:t>73 200 29999</w:t>
            </w:r>
          </w:p>
        </w:tc>
        <w:tc>
          <w:tcPr>
            <w:tcW w:w="708"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310</w:t>
            </w: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75,00</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42,75</w:t>
            </w:r>
          </w:p>
        </w:tc>
        <w:tc>
          <w:tcPr>
            <w:tcW w:w="1559" w:type="dxa"/>
            <w:tcBorders>
              <w:top w:val="nil"/>
              <w:left w:val="nil"/>
              <w:bottom w:val="nil"/>
              <w:right w:val="single" w:sz="8" w:space="0" w:color="auto"/>
            </w:tcBorders>
            <w:noWrap/>
            <w:vAlign w:val="center"/>
          </w:tcPr>
          <w:p w:rsidR="009661BD" w:rsidRPr="006272E9" w:rsidRDefault="009661BD" w:rsidP="006272E9">
            <w:pPr>
              <w:jc w:val="center"/>
              <w:rPr>
                <w:rFonts w:ascii="Courier New" w:hAnsi="Courier New" w:cs="Courier New"/>
              </w:rPr>
            </w:pPr>
            <w:r w:rsidRPr="006272E9">
              <w:rPr>
                <w:rFonts w:ascii="Courier New" w:hAnsi="Courier New" w:cs="Courier New"/>
                <w:sz w:val="22"/>
                <w:szCs w:val="22"/>
              </w:rPr>
              <w:t>57,00</w:t>
            </w:r>
          </w:p>
        </w:tc>
      </w:tr>
      <w:tr w:rsidR="009661BD" w:rsidRPr="006272E9" w:rsidTr="00180F9C">
        <w:trPr>
          <w:trHeight w:val="360"/>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97 973,69</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97 143,22</w:t>
            </w:r>
          </w:p>
        </w:tc>
        <w:tc>
          <w:tcPr>
            <w:tcW w:w="1559" w:type="dxa"/>
            <w:tcBorders>
              <w:top w:val="single" w:sz="8" w:space="0" w:color="auto"/>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99,15</w:t>
            </w:r>
          </w:p>
        </w:tc>
      </w:tr>
      <w:tr w:rsidR="009661BD" w:rsidRPr="006272E9" w:rsidTr="00180F9C">
        <w:trPr>
          <w:trHeight w:val="345"/>
        </w:trPr>
        <w:tc>
          <w:tcPr>
            <w:tcW w:w="3261" w:type="dxa"/>
            <w:tcBorders>
              <w:top w:val="nil"/>
              <w:left w:val="single" w:sz="8" w:space="0" w:color="auto"/>
              <w:bottom w:val="single" w:sz="8" w:space="0" w:color="auto"/>
              <w:right w:val="single" w:sz="8" w:space="0" w:color="auto"/>
            </w:tcBorders>
            <w:vAlign w:val="center"/>
          </w:tcPr>
          <w:p w:rsidR="009661BD" w:rsidRPr="006272E9" w:rsidRDefault="009661BD">
            <w:pPr>
              <w:jc w:val="center"/>
              <w:rPr>
                <w:rFonts w:ascii="Courier New" w:hAnsi="Courier New" w:cs="Courier New"/>
                <w:bCs/>
              </w:rPr>
            </w:pPr>
            <w:r w:rsidRPr="006272E9">
              <w:rPr>
                <w:rFonts w:ascii="Courier New" w:hAnsi="Courier New" w:cs="Courier New"/>
                <w:bCs/>
                <w:sz w:val="22"/>
                <w:szCs w:val="22"/>
              </w:rPr>
              <w:t>ВСЕГО:</w:t>
            </w:r>
          </w:p>
        </w:tc>
        <w:tc>
          <w:tcPr>
            <w:tcW w:w="3685" w:type="dxa"/>
            <w:gridSpan w:val="5"/>
            <w:tcBorders>
              <w:top w:val="single" w:sz="8" w:space="0" w:color="auto"/>
              <w:left w:val="nil"/>
              <w:bottom w:val="single" w:sz="8" w:space="0" w:color="auto"/>
              <w:right w:val="single" w:sz="8" w:space="0" w:color="000000"/>
            </w:tcBorders>
            <w:vAlign w:val="center"/>
          </w:tcPr>
          <w:p w:rsidR="009661BD" w:rsidRPr="006272E9" w:rsidRDefault="009661BD" w:rsidP="006272E9">
            <w:pPr>
              <w:jc w:val="center"/>
              <w:rPr>
                <w:rFonts w:ascii="Courier New" w:hAnsi="Courier New" w:cs="Courier New"/>
                <w:bCs/>
              </w:rPr>
            </w:pPr>
          </w:p>
        </w:tc>
        <w:tc>
          <w:tcPr>
            <w:tcW w:w="1560"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1 733 361,23</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1 703 697,15</w:t>
            </w:r>
          </w:p>
        </w:tc>
        <w:tc>
          <w:tcPr>
            <w:tcW w:w="1559" w:type="dxa"/>
            <w:tcBorders>
              <w:top w:val="nil"/>
              <w:left w:val="nil"/>
              <w:bottom w:val="single" w:sz="8" w:space="0" w:color="auto"/>
              <w:right w:val="single" w:sz="8" w:space="0" w:color="auto"/>
            </w:tcBorders>
            <w:noWrap/>
            <w:vAlign w:val="center"/>
          </w:tcPr>
          <w:p w:rsidR="009661BD" w:rsidRPr="006272E9" w:rsidRDefault="009661BD" w:rsidP="006272E9">
            <w:pPr>
              <w:jc w:val="center"/>
              <w:rPr>
                <w:rFonts w:ascii="Courier New" w:hAnsi="Courier New" w:cs="Courier New"/>
                <w:bCs/>
              </w:rPr>
            </w:pPr>
            <w:r w:rsidRPr="006272E9">
              <w:rPr>
                <w:rFonts w:ascii="Courier New" w:hAnsi="Courier New" w:cs="Courier New"/>
                <w:bCs/>
                <w:sz w:val="22"/>
                <w:szCs w:val="22"/>
              </w:rPr>
              <w:t>98,29</w:t>
            </w:r>
          </w:p>
        </w:tc>
      </w:tr>
    </w:tbl>
    <w:p w:rsidR="009661BD" w:rsidRDefault="009661BD">
      <w:pPr>
        <w:rPr>
          <w:rFonts w:ascii="Arial" w:hAnsi="Arial" w:cs="Arial"/>
        </w:rPr>
      </w:pPr>
    </w:p>
    <w:p w:rsidR="009661BD" w:rsidRPr="00180F9C" w:rsidRDefault="009661BD" w:rsidP="00180F9C">
      <w:pPr>
        <w:tabs>
          <w:tab w:val="left" w:pos="7328"/>
          <w:tab w:val="left" w:pos="7924"/>
          <w:tab w:val="left" w:pos="9380"/>
          <w:tab w:val="left" w:pos="10176"/>
          <w:tab w:val="left" w:pos="11792"/>
        </w:tabs>
        <w:ind w:left="-709"/>
        <w:jc w:val="both"/>
        <w:rPr>
          <w:rFonts w:ascii="Arial" w:hAnsi="Arial" w:cs="Arial"/>
          <w:bCs/>
        </w:rPr>
      </w:pPr>
      <w:r w:rsidRPr="00180F9C">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180F9C">
        <w:rPr>
          <w:rFonts w:ascii="Arial" w:hAnsi="Arial" w:cs="Arial"/>
          <w:bCs/>
        </w:rPr>
        <w:t>Н.А. Касимовская</w:t>
      </w:r>
    </w:p>
    <w:p w:rsidR="009661BD" w:rsidRDefault="009661BD">
      <w:pPr>
        <w:rPr>
          <w:rFonts w:ascii="Arial" w:hAnsi="Arial" w:cs="Arial"/>
        </w:rPr>
      </w:pPr>
    </w:p>
    <w:p w:rsidR="009661BD" w:rsidRPr="00C350F5" w:rsidRDefault="009661BD" w:rsidP="00C350F5">
      <w:pPr>
        <w:tabs>
          <w:tab w:val="left" w:pos="3347"/>
          <w:tab w:val="left" w:pos="4944"/>
        </w:tabs>
        <w:ind w:left="93"/>
        <w:jc w:val="right"/>
        <w:rPr>
          <w:rFonts w:ascii="Courier New" w:hAnsi="Courier New" w:cs="Courier New"/>
          <w:sz w:val="22"/>
          <w:szCs w:val="22"/>
        </w:rPr>
      </w:pPr>
      <w:r w:rsidRPr="00C350F5">
        <w:rPr>
          <w:rFonts w:ascii="Courier New" w:hAnsi="Courier New" w:cs="Courier New"/>
          <w:bCs/>
          <w:sz w:val="22"/>
          <w:szCs w:val="22"/>
        </w:rPr>
        <w:t>Приложение №4</w:t>
      </w:r>
    </w:p>
    <w:p w:rsidR="009661BD" w:rsidRPr="00C350F5" w:rsidRDefault="009661BD" w:rsidP="00C350F5">
      <w:pPr>
        <w:tabs>
          <w:tab w:val="left" w:pos="4944"/>
        </w:tabs>
        <w:ind w:left="93"/>
        <w:jc w:val="right"/>
        <w:rPr>
          <w:rFonts w:ascii="Courier New" w:hAnsi="Courier New" w:cs="Courier New"/>
          <w:sz w:val="22"/>
          <w:szCs w:val="22"/>
        </w:rPr>
      </w:pPr>
      <w:r w:rsidRPr="00C350F5">
        <w:rPr>
          <w:rFonts w:ascii="Courier New" w:hAnsi="Courier New" w:cs="Courier New"/>
          <w:bCs/>
          <w:sz w:val="22"/>
          <w:szCs w:val="22"/>
        </w:rPr>
        <w:t>к Решению Думы муниципального района</w:t>
      </w:r>
    </w:p>
    <w:p w:rsidR="009661BD" w:rsidRPr="00C350F5" w:rsidRDefault="009661BD" w:rsidP="00C350F5">
      <w:pPr>
        <w:tabs>
          <w:tab w:val="left" w:pos="4944"/>
        </w:tabs>
        <w:ind w:left="93"/>
        <w:jc w:val="right"/>
        <w:rPr>
          <w:rFonts w:ascii="Courier New" w:hAnsi="Courier New" w:cs="Courier New"/>
          <w:sz w:val="22"/>
          <w:szCs w:val="22"/>
        </w:rPr>
      </w:pPr>
      <w:r w:rsidRPr="00C350F5">
        <w:rPr>
          <w:rFonts w:ascii="Courier New" w:hAnsi="Courier New" w:cs="Courier New"/>
          <w:bCs/>
          <w:sz w:val="22"/>
          <w:szCs w:val="22"/>
        </w:rPr>
        <w:t>Усольского районного муниципального образования</w:t>
      </w:r>
    </w:p>
    <w:p w:rsidR="009661BD" w:rsidRPr="00C350F5" w:rsidRDefault="009661BD" w:rsidP="00C350F5">
      <w:pPr>
        <w:tabs>
          <w:tab w:val="left" w:pos="4944"/>
        </w:tabs>
        <w:ind w:left="93"/>
        <w:jc w:val="right"/>
        <w:rPr>
          <w:rFonts w:ascii="Courier New" w:hAnsi="Courier New" w:cs="Courier New"/>
          <w:sz w:val="22"/>
          <w:szCs w:val="22"/>
        </w:rPr>
      </w:pPr>
      <w:r w:rsidRPr="00C350F5">
        <w:rPr>
          <w:rFonts w:ascii="Courier New" w:hAnsi="Courier New" w:cs="Courier New"/>
          <w:bCs/>
          <w:sz w:val="22"/>
          <w:szCs w:val="22"/>
        </w:rPr>
        <w:t>"Об исполнении бюджета муниципального района</w:t>
      </w:r>
    </w:p>
    <w:p w:rsidR="009661BD" w:rsidRPr="00C350F5" w:rsidRDefault="009661BD" w:rsidP="00C350F5">
      <w:pPr>
        <w:tabs>
          <w:tab w:val="left" w:pos="4944"/>
        </w:tabs>
        <w:ind w:left="93"/>
        <w:jc w:val="right"/>
        <w:rPr>
          <w:rFonts w:ascii="Courier New" w:hAnsi="Courier New" w:cs="Courier New"/>
          <w:sz w:val="22"/>
          <w:szCs w:val="22"/>
        </w:rPr>
      </w:pPr>
      <w:r w:rsidRPr="00C350F5">
        <w:rPr>
          <w:rFonts w:ascii="Courier New" w:hAnsi="Courier New" w:cs="Courier New"/>
          <w:bCs/>
          <w:sz w:val="22"/>
          <w:szCs w:val="22"/>
        </w:rPr>
        <w:t>Усол</w:t>
      </w:r>
      <w:r>
        <w:rPr>
          <w:rFonts w:ascii="Courier New" w:hAnsi="Courier New" w:cs="Courier New"/>
          <w:bCs/>
          <w:sz w:val="22"/>
          <w:szCs w:val="22"/>
        </w:rPr>
        <w:t>ьского районного муниципального</w:t>
      </w:r>
    </w:p>
    <w:p w:rsidR="009661BD" w:rsidRPr="00C350F5" w:rsidRDefault="009661BD" w:rsidP="00C350F5">
      <w:pPr>
        <w:tabs>
          <w:tab w:val="left" w:pos="3347"/>
          <w:tab w:val="left" w:pos="4944"/>
        </w:tabs>
        <w:ind w:left="93"/>
        <w:jc w:val="right"/>
        <w:rPr>
          <w:rFonts w:ascii="Courier New" w:hAnsi="Courier New" w:cs="Courier New"/>
          <w:sz w:val="22"/>
          <w:szCs w:val="22"/>
        </w:rPr>
      </w:pPr>
      <w:r w:rsidRPr="00C350F5">
        <w:rPr>
          <w:rFonts w:ascii="Courier New" w:hAnsi="Courier New" w:cs="Courier New"/>
          <w:bCs/>
          <w:sz w:val="22"/>
          <w:szCs w:val="22"/>
        </w:rPr>
        <w:t>образования за 2019 год"</w:t>
      </w:r>
    </w:p>
    <w:p w:rsidR="009661BD" w:rsidRPr="00C350F5" w:rsidRDefault="009661BD" w:rsidP="00C350F5">
      <w:pPr>
        <w:tabs>
          <w:tab w:val="left" w:pos="4944"/>
        </w:tabs>
        <w:ind w:left="93"/>
        <w:jc w:val="right"/>
        <w:rPr>
          <w:rFonts w:ascii="Courier New" w:hAnsi="Courier New" w:cs="Courier New"/>
          <w:sz w:val="22"/>
          <w:szCs w:val="22"/>
        </w:rPr>
      </w:pPr>
      <w:r>
        <w:rPr>
          <w:rFonts w:ascii="Courier New" w:hAnsi="Courier New" w:cs="Courier New"/>
          <w:bCs/>
          <w:sz w:val="22"/>
          <w:szCs w:val="22"/>
        </w:rPr>
        <w:t>№133 от 28.04.2020г.</w:t>
      </w:r>
    </w:p>
    <w:p w:rsidR="009661BD" w:rsidRDefault="009661BD">
      <w:pPr>
        <w:rPr>
          <w:rFonts w:ascii="Arial" w:hAnsi="Arial" w:cs="Arial"/>
        </w:rPr>
      </w:pPr>
    </w:p>
    <w:p w:rsidR="009661BD" w:rsidRPr="005D1CBB" w:rsidRDefault="009661BD" w:rsidP="005D1CBB">
      <w:pPr>
        <w:jc w:val="center"/>
        <w:rPr>
          <w:rFonts w:ascii="Arial" w:hAnsi="Arial" w:cs="Arial"/>
          <w:b/>
          <w:bCs/>
          <w:sz w:val="30"/>
          <w:szCs w:val="30"/>
        </w:rPr>
      </w:pPr>
      <w:r w:rsidRPr="005D1CBB">
        <w:rPr>
          <w:rFonts w:ascii="Arial" w:hAnsi="Arial" w:cs="Arial"/>
          <w:b/>
          <w:bCs/>
          <w:sz w:val="30"/>
          <w:szCs w:val="30"/>
        </w:rPr>
        <w:t>ИСТОЧНИКИ ФИНАНСИРОВАНИЯ ДЕФИЦИТА БЮДЖЕТА МР УРМО ЗА 2019 ГОД</w:t>
      </w:r>
    </w:p>
    <w:p w:rsidR="009661BD" w:rsidRDefault="009661BD">
      <w:pPr>
        <w:rPr>
          <w:rFonts w:ascii="Arial" w:hAnsi="Arial" w:cs="Arial"/>
        </w:rPr>
      </w:pPr>
    </w:p>
    <w:tbl>
      <w:tblPr>
        <w:tblW w:w="11624" w:type="dxa"/>
        <w:tblInd w:w="-1168" w:type="dxa"/>
        <w:tblLook w:val="00A0"/>
      </w:tblPr>
      <w:tblGrid>
        <w:gridCol w:w="5529"/>
        <w:gridCol w:w="2126"/>
        <w:gridCol w:w="1985"/>
        <w:gridCol w:w="1984"/>
      </w:tblGrid>
      <w:tr w:rsidR="009661BD" w:rsidRPr="005D1CBB" w:rsidTr="005D1CBB">
        <w:trPr>
          <w:trHeight w:val="270"/>
        </w:trPr>
        <w:tc>
          <w:tcPr>
            <w:tcW w:w="5529" w:type="dxa"/>
            <w:tcBorders>
              <w:top w:val="nil"/>
              <w:left w:val="nil"/>
              <w:bottom w:val="nil"/>
              <w:right w:val="nil"/>
            </w:tcBorders>
            <w:vAlign w:val="center"/>
          </w:tcPr>
          <w:p w:rsidR="009661BD" w:rsidRPr="005D1CBB" w:rsidRDefault="009661BD" w:rsidP="005D1CBB">
            <w:pPr>
              <w:rPr>
                <w:rFonts w:ascii="Courier New" w:hAnsi="Courier New" w:cs="Courier New"/>
                <w:bCs/>
              </w:rPr>
            </w:pPr>
          </w:p>
        </w:tc>
        <w:tc>
          <w:tcPr>
            <w:tcW w:w="2126" w:type="dxa"/>
            <w:tcBorders>
              <w:top w:val="nil"/>
              <w:left w:val="nil"/>
              <w:bottom w:val="nil"/>
              <w:right w:val="nil"/>
            </w:tcBorders>
            <w:vAlign w:val="center"/>
          </w:tcPr>
          <w:p w:rsidR="009661BD" w:rsidRPr="005D1CBB" w:rsidRDefault="009661BD" w:rsidP="005D1CBB">
            <w:pPr>
              <w:jc w:val="center"/>
              <w:rPr>
                <w:rFonts w:ascii="Courier New" w:hAnsi="Courier New" w:cs="Courier New"/>
                <w:bCs/>
              </w:rPr>
            </w:pPr>
          </w:p>
        </w:tc>
        <w:tc>
          <w:tcPr>
            <w:tcW w:w="1985" w:type="dxa"/>
            <w:tcBorders>
              <w:top w:val="nil"/>
              <w:left w:val="nil"/>
              <w:bottom w:val="nil"/>
              <w:right w:val="nil"/>
            </w:tcBorders>
            <w:vAlign w:val="center"/>
          </w:tcPr>
          <w:p w:rsidR="009661BD" w:rsidRPr="005D1CBB" w:rsidRDefault="009661BD" w:rsidP="005D1CBB">
            <w:pPr>
              <w:jc w:val="center"/>
              <w:rPr>
                <w:rFonts w:ascii="Courier New" w:hAnsi="Courier New" w:cs="Courier New"/>
              </w:rPr>
            </w:pPr>
          </w:p>
        </w:tc>
        <w:tc>
          <w:tcPr>
            <w:tcW w:w="1984" w:type="dxa"/>
            <w:tcBorders>
              <w:top w:val="nil"/>
              <w:left w:val="nil"/>
              <w:bottom w:val="nil"/>
              <w:right w:val="nil"/>
            </w:tcBorders>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тыс.руб.</w:t>
            </w:r>
          </w:p>
        </w:tc>
      </w:tr>
      <w:tr w:rsidR="009661BD" w:rsidRPr="005D1CBB" w:rsidTr="005D1CBB">
        <w:trPr>
          <w:trHeight w:val="286"/>
        </w:trPr>
        <w:tc>
          <w:tcPr>
            <w:tcW w:w="5529" w:type="dxa"/>
            <w:tcBorders>
              <w:top w:val="single" w:sz="4" w:space="0" w:color="auto"/>
              <w:left w:val="single" w:sz="4" w:space="0" w:color="auto"/>
              <w:bottom w:val="single" w:sz="4" w:space="0" w:color="auto"/>
              <w:right w:val="single" w:sz="4" w:space="0" w:color="auto"/>
            </w:tcBorders>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Наименование</w:t>
            </w:r>
          </w:p>
        </w:tc>
        <w:tc>
          <w:tcPr>
            <w:tcW w:w="2126" w:type="dxa"/>
            <w:tcBorders>
              <w:top w:val="single" w:sz="4" w:space="0" w:color="auto"/>
              <w:left w:val="nil"/>
              <w:bottom w:val="single" w:sz="4" w:space="0" w:color="auto"/>
              <w:right w:val="single" w:sz="4" w:space="0" w:color="auto"/>
            </w:tcBorders>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Код бюджетной классификации</w:t>
            </w:r>
          </w:p>
        </w:tc>
        <w:tc>
          <w:tcPr>
            <w:tcW w:w="1985" w:type="dxa"/>
            <w:tcBorders>
              <w:top w:val="single" w:sz="4" w:space="0" w:color="auto"/>
              <w:left w:val="nil"/>
              <w:bottom w:val="single" w:sz="4" w:space="0" w:color="auto"/>
              <w:right w:val="single" w:sz="4" w:space="0" w:color="auto"/>
            </w:tcBorders>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План</w:t>
            </w:r>
          </w:p>
        </w:tc>
        <w:tc>
          <w:tcPr>
            <w:tcW w:w="1984" w:type="dxa"/>
            <w:tcBorders>
              <w:top w:val="single" w:sz="4" w:space="0" w:color="auto"/>
              <w:left w:val="nil"/>
              <w:bottom w:val="single" w:sz="4" w:space="0" w:color="auto"/>
              <w:right w:val="single" w:sz="4" w:space="0" w:color="auto"/>
            </w:tcBorders>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Исполнено</w:t>
            </w:r>
          </w:p>
        </w:tc>
      </w:tr>
      <w:tr w:rsidR="009661BD" w:rsidRPr="005D1CBB" w:rsidTr="005D1CBB">
        <w:trPr>
          <w:trHeight w:val="252"/>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bCs/>
              </w:rPr>
            </w:pPr>
            <w:r w:rsidRPr="005D1CBB">
              <w:rPr>
                <w:rFonts w:ascii="Courier New" w:hAnsi="Courier New" w:cs="Courier New"/>
                <w:bCs/>
                <w:sz w:val="22"/>
                <w:szCs w:val="22"/>
              </w:rPr>
              <w:t>Источники внутреннего финансирования дефицита бюджета</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Pr>
                <w:rFonts w:ascii="Courier New" w:hAnsi="Courier New" w:cs="Courier New"/>
                <w:bCs/>
                <w:sz w:val="22"/>
                <w:szCs w:val="22"/>
              </w:rPr>
              <w:t xml:space="preserve">000 01 000000 00 0000 </w:t>
            </w:r>
            <w:r w:rsidRPr="005D1CBB">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12 075,83</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-7 912,81</w:t>
            </w:r>
          </w:p>
        </w:tc>
      </w:tr>
      <w:tr w:rsidR="009661BD" w:rsidRPr="005D1CBB" w:rsidTr="005D1CBB">
        <w:trPr>
          <w:trHeight w:val="104"/>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bCs/>
              </w:rPr>
            </w:pPr>
            <w:r w:rsidRPr="005D1CBB">
              <w:rPr>
                <w:rFonts w:ascii="Courier New" w:hAnsi="Courier New" w:cs="Courier New"/>
                <w:bCs/>
                <w:sz w:val="22"/>
                <w:szCs w:val="22"/>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Pr>
                <w:rFonts w:ascii="Courier New" w:hAnsi="Courier New" w:cs="Courier New"/>
                <w:bCs/>
                <w:sz w:val="22"/>
                <w:szCs w:val="22"/>
              </w:rPr>
              <w:t xml:space="preserve">900 01 02 0000 00 </w:t>
            </w:r>
            <w:r w:rsidRPr="005D1CBB">
              <w:rPr>
                <w:rFonts w:ascii="Courier New" w:hAnsi="Courier New" w:cs="Courier New"/>
                <w:bCs/>
                <w:sz w:val="22"/>
                <w:szCs w:val="22"/>
              </w:rPr>
              <w:t>0000 000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2 945,30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0,00</w:t>
            </w:r>
          </w:p>
        </w:tc>
      </w:tr>
      <w:tr w:rsidR="009661BD" w:rsidRPr="005D1CBB" w:rsidTr="005D1CBB">
        <w:trPr>
          <w:trHeight w:val="368"/>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Получение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901 01 02 </w:t>
            </w:r>
            <w:r w:rsidRPr="005D1CBB">
              <w:rPr>
                <w:rFonts w:ascii="Courier New" w:hAnsi="Courier New" w:cs="Courier New"/>
                <w:sz w:val="22"/>
                <w:szCs w:val="22"/>
              </w:rPr>
              <w:t xml:space="preserve">0000 </w:t>
            </w:r>
            <w:r>
              <w:rPr>
                <w:rFonts w:ascii="Courier New" w:hAnsi="Courier New" w:cs="Courier New"/>
                <w:sz w:val="22"/>
                <w:szCs w:val="22"/>
              </w:rPr>
              <w:t xml:space="preserve">00 0000 </w:t>
            </w:r>
            <w:r w:rsidRPr="005D1CBB">
              <w:rPr>
                <w:rFonts w:ascii="Courier New" w:hAnsi="Courier New" w:cs="Courier New"/>
                <w:sz w:val="22"/>
                <w:szCs w:val="22"/>
              </w:rPr>
              <w:t>700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2 945,30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0,00</w:t>
            </w:r>
          </w:p>
        </w:tc>
      </w:tr>
      <w:tr w:rsidR="009661BD" w:rsidRPr="005D1CBB" w:rsidTr="005D1CBB">
        <w:trPr>
          <w:trHeight w:val="463"/>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Получение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901 01 02 0000 05 0000 </w:t>
            </w:r>
            <w:r w:rsidRPr="005D1CBB">
              <w:rPr>
                <w:rFonts w:ascii="Courier New" w:hAnsi="Courier New" w:cs="Courier New"/>
                <w:sz w:val="22"/>
                <w:szCs w:val="22"/>
              </w:rPr>
              <w:t>710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2 945,30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0,00</w:t>
            </w:r>
          </w:p>
        </w:tc>
      </w:tr>
      <w:tr w:rsidR="009661BD" w:rsidRPr="005D1CBB" w:rsidTr="005D1CBB">
        <w:trPr>
          <w:trHeight w:val="133"/>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bCs/>
              </w:rPr>
            </w:pPr>
            <w:r w:rsidRPr="005D1CBB">
              <w:rPr>
                <w:rFonts w:ascii="Courier New" w:hAnsi="Courier New" w:cs="Courier New"/>
                <w:bCs/>
                <w:sz w:val="22"/>
                <w:szCs w:val="22"/>
              </w:rPr>
              <w:t>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Pr>
                <w:rFonts w:ascii="Courier New" w:hAnsi="Courier New" w:cs="Courier New"/>
                <w:bCs/>
                <w:sz w:val="22"/>
                <w:szCs w:val="22"/>
              </w:rPr>
              <w:t xml:space="preserve">901 01 03 0000 00 0000 </w:t>
            </w:r>
            <w:r w:rsidRPr="005D1CBB">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0,00</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901 01 03 0100 00 0000 </w:t>
            </w:r>
            <w:r w:rsidRPr="005D1CBB">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0,00</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901 01 03 0100 00 0000 </w:t>
            </w:r>
            <w:r w:rsidRPr="005D1CBB">
              <w:rPr>
                <w:rFonts w:ascii="Courier New" w:hAnsi="Courier New" w:cs="Courier New"/>
                <w:sz w:val="22"/>
                <w:szCs w:val="22"/>
              </w:rPr>
              <w:t>700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0,00</w:t>
            </w:r>
          </w:p>
        </w:tc>
      </w:tr>
      <w:tr w:rsidR="009661BD" w:rsidRPr="005D1CBB" w:rsidTr="005D1CBB">
        <w:trPr>
          <w:trHeight w:val="457"/>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901 01 03 0100 05 0000 </w:t>
            </w:r>
            <w:r w:rsidRPr="005D1CBB">
              <w:rPr>
                <w:rFonts w:ascii="Courier New" w:hAnsi="Courier New" w:cs="Courier New"/>
                <w:sz w:val="22"/>
                <w:szCs w:val="22"/>
              </w:rPr>
              <w:t>710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901 01 03 0100 00 0000 </w:t>
            </w:r>
            <w:r w:rsidRPr="005D1CBB">
              <w:rPr>
                <w:rFonts w:ascii="Courier New" w:hAnsi="Courier New" w:cs="Courier New"/>
                <w:sz w:val="22"/>
                <w:szCs w:val="22"/>
              </w:rPr>
              <w:t>800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0,00</w:t>
            </w:r>
          </w:p>
        </w:tc>
      </w:tr>
      <w:tr w:rsidR="009661BD" w:rsidRPr="005D1CBB" w:rsidTr="005D1CBB">
        <w:trPr>
          <w:trHeight w:val="287"/>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901 01 03 0100 05 0000 </w:t>
            </w:r>
            <w:r w:rsidRPr="005D1CBB">
              <w:rPr>
                <w:rFonts w:ascii="Courier New" w:hAnsi="Courier New" w:cs="Courier New"/>
                <w:sz w:val="22"/>
                <w:szCs w:val="22"/>
              </w:rPr>
              <w:t>810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bCs/>
              </w:rPr>
            </w:pPr>
            <w:r w:rsidRPr="005D1CBB">
              <w:rPr>
                <w:rFonts w:ascii="Courier New" w:hAnsi="Courier New" w:cs="Courier New"/>
                <w:bCs/>
                <w:sz w:val="22"/>
                <w:szCs w:val="22"/>
              </w:rPr>
              <w:t>Изменение остатков средств на счетах по учету  средств бюджета</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Pr>
                <w:rFonts w:ascii="Courier New" w:hAnsi="Courier New" w:cs="Courier New"/>
                <w:bCs/>
                <w:sz w:val="22"/>
                <w:szCs w:val="22"/>
              </w:rPr>
              <w:t xml:space="preserve">000 01 05 0000 00 0000 </w:t>
            </w:r>
            <w:r w:rsidRPr="005D1CBB">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9 130,53</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bCs/>
              </w:rPr>
            </w:pPr>
            <w:r w:rsidRPr="005D1CBB">
              <w:rPr>
                <w:rFonts w:ascii="Courier New" w:hAnsi="Courier New" w:cs="Courier New"/>
                <w:bCs/>
                <w:sz w:val="22"/>
                <w:szCs w:val="22"/>
              </w:rPr>
              <w:t>-7 912,81</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Увеличение остатков средств бюджетов</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000 01 05 0000 00 0000 </w:t>
            </w:r>
            <w:r w:rsidRPr="005D1CBB">
              <w:rPr>
                <w:rFonts w:ascii="Courier New" w:hAnsi="Courier New" w:cs="Courier New"/>
                <w:sz w:val="22"/>
                <w:szCs w:val="22"/>
              </w:rPr>
              <w:t>500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-1 724 230,70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-1 742 216,39</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Увеличение прочих остатков средств  бюджетов</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000 01 05 0200 00 0000 </w:t>
            </w:r>
            <w:r w:rsidRPr="005D1CBB">
              <w:rPr>
                <w:rFonts w:ascii="Courier New" w:hAnsi="Courier New" w:cs="Courier New"/>
                <w:sz w:val="22"/>
                <w:szCs w:val="22"/>
              </w:rPr>
              <w:t>500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-1 724 230,70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-1 742 216,39</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 xml:space="preserve">Увеличение прочих остатков денежных средств  бюджетов </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000 01 05 0201 00 0000 </w:t>
            </w:r>
            <w:r w:rsidRPr="005D1CBB">
              <w:rPr>
                <w:rFonts w:ascii="Courier New" w:hAnsi="Courier New" w:cs="Courier New"/>
                <w:sz w:val="22"/>
                <w:szCs w:val="22"/>
              </w:rPr>
              <w:t>510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-1 724 230,70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-1 742 216,39</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000 01 05 0201 05 0000 </w:t>
            </w:r>
            <w:r w:rsidRPr="005D1CBB">
              <w:rPr>
                <w:rFonts w:ascii="Courier New" w:hAnsi="Courier New" w:cs="Courier New"/>
                <w:sz w:val="22"/>
                <w:szCs w:val="22"/>
              </w:rPr>
              <w:t>510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-1 724 230,70</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-1 742 216,39</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Уменьшение остатков средств бюджетов</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000 01 05 0000 00 0000 </w:t>
            </w:r>
            <w:r w:rsidRPr="005D1CBB">
              <w:rPr>
                <w:rFonts w:ascii="Courier New" w:hAnsi="Courier New" w:cs="Courier New"/>
                <w:sz w:val="22"/>
                <w:szCs w:val="22"/>
              </w:rPr>
              <w:t>600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1 733 361,23</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1 734 303,58</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Уменьшение прочих остатков средств  бюджетов</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000 01 05 0201 00 0000 </w:t>
            </w:r>
            <w:r w:rsidRPr="005D1CBB">
              <w:rPr>
                <w:rFonts w:ascii="Courier New" w:hAnsi="Courier New" w:cs="Courier New"/>
                <w:sz w:val="22"/>
                <w:szCs w:val="22"/>
              </w:rPr>
              <w:t>600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1 733 361,23</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1 734 303,58</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 xml:space="preserve">Уменьшение прочих остатков денежных средств  бюджетов </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000 01 05 0201 00 0000 </w:t>
            </w:r>
            <w:r w:rsidRPr="005D1CBB">
              <w:rPr>
                <w:rFonts w:ascii="Courier New" w:hAnsi="Courier New" w:cs="Courier New"/>
                <w:sz w:val="22"/>
                <w:szCs w:val="22"/>
              </w:rPr>
              <w:t>610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1 733 361,23</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1 734 303,58</w:t>
            </w:r>
          </w:p>
        </w:tc>
      </w:tr>
      <w:tr w:rsidR="009661BD" w:rsidRPr="005D1CBB" w:rsidTr="005D1CBB">
        <w:trPr>
          <w:trHeight w:val="70"/>
        </w:trPr>
        <w:tc>
          <w:tcPr>
            <w:tcW w:w="5529" w:type="dxa"/>
            <w:tcBorders>
              <w:top w:val="nil"/>
              <w:left w:val="single" w:sz="4" w:space="0" w:color="auto"/>
              <w:bottom w:val="single" w:sz="4" w:space="0" w:color="auto"/>
              <w:right w:val="single" w:sz="4" w:space="0" w:color="auto"/>
            </w:tcBorders>
            <w:vAlign w:val="center"/>
          </w:tcPr>
          <w:p w:rsidR="009661BD" w:rsidRPr="005D1CBB" w:rsidRDefault="009661BD" w:rsidP="005D1CBB">
            <w:pPr>
              <w:rPr>
                <w:rFonts w:ascii="Courier New" w:hAnsi="Courier New" w:cs="Courier New"/>
              </w:rPr>
            </w:pPr>
            <w:r w:rsidRPr="005D1CBB">
              <w:rPr>
                <w:rFonts w:ascii="Courier New" w:hAnsi="Courier New" w:cs="Courier New"/>
                <w:sz w:val="22"/>
                <w:szCs w:val="22"/>
              </w:rPr>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Pr>
                <w:rFonts w:ascii="Courier New" w:hAnsi="Courier New" w:cs="Courier New"/>
                <w:sz w:val="22"/>
                <w:szCs w:val="22"/>
              </w:rPr>
              <w:t xml:space="preserve">000 01 05 0201 05 0000 </w:t>
            </w:r>
            <w:r w:rsidRPr="005D1CBB">
              <w:rPr>
                <w:rFonts w:ascii="Courier New" w:hAnsi="Courier New" w:cs="Courier New"/>
                <w:sz w:val="22"/>
                <w:szCs w:val="22"/>
              </w:rPr>
              <w:t>610</w:t>
            </w:r>
          </w:p>
        </w:tc>
        <w:tc>
          <w:tcPr>
            <w:tcW w:w="1985"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1 733 361,23</w:t>
            </w:r>
          </w:p>
        </w:tc>
        <w:tc>
          <w:tcPr>
            <w:tcW w:w="1984" w:type="dxa"/>
            <w:tcBorders>
              <w:top w:val="nil"/>
              <w:left w:val="nil"/>
              <w:bottom w:val="single" w:sz="4" w:space="0" w:color="auto"/>
              <w:right w:val="single" w:sz="4" w:space="0" w:color="auto"/>
            </w:tcBorders>
            <w:noWrap/>
            <w:vAlign w:val="center"/>
          </w:tcPr>
          <w:p w:rsidR="009661BD" w:rsidRPr="005D1CBB" w:rsidRDefault="009661BD" w:rsidP="005D1CBB">
            <w:pPr>
              <w:jc w:val="center"/>
              <w:rPr>
                <w:rFonts w:ascii="Courier New" w:hAnsi="Courier New" w:cs="Courier New"/>
              </w:rPr>
            </w:pPr>
            <w:r w:rsidRPr="005D1CBB">
              <w:rPr>
                <w:rFonts w:ascii="Courier New" w:hAnsi="Courier New" w:cs="Courier New"/>
                <w:sz w:val="22"/>
                <w:szCs w:val="22"/>
              </w:rPr>
              <w:t>1 734 303,58</w:t>
            </w:r>
          </w:p>
        </w:tc>
      </w:tr>
    </w:tbl>
    <w:p w:rsidR="009661BD" w:rsidRDefault="009661BD">
      <w:pPr>
        <w:rPr>
          <w:rFonts w:ascii="Arial" w:hAnsi="Arial" w:cs="Arial"/>
        </w:rPr>
      </w:pPr>
    </w:p>
    <w:p w:rsidR="009661BD" w:rsidRPr="00D600D0" w:rsidRDefault="009661BD" w:rsidP="00D600D0">
      <w:pPr>
        <w:tabs>
          <w:tab w:val="left" w:pos="8079"/>
          <w:tab w:val="left" w:pos="9659"/>
        </w:tabs>
        <w:ind w:left="-709"/>
        <w:rPr>
          <w:rFonts w:ascii="Arial" w:hAnsi="Arial" w:cs="Arial"/>
          <w:sz w:val="20"/>
          <w:szCs w:val="20"/>
        </w:rPr>
      </w:pPr>
      <w:r w:rsidRPr="00D600D0">
        <w:rPr>
          <w:rFonts w:ascii="Arial" w:hAnsi="Arial" w:cs="Arial"/>
          <w:bCs/>
        </w:rPr>
        <w:t xml:space="preserve">Заместитель </w:t>
      </w:r>
      <w:r>
        <w:rPr>
          <w:rFonts w:ascii="Arial" w:hAnsi="Arial" w:cs="Arial"/>
          <w:bCs/>
        </w:rPr>
        <w:t xml:space="preserve">мэра -председатель комитета по </w:t>
      </w:r>
      <w:r w:rsidRPr="00D600D0">
        <w:rPr>
          <w:rFonts w:ascii="Arial" w:hAnsi="Arial" w:cs="Arial"/>
          <w:bCs/>
        </w:rPr>
        <w:t>экономике и финансам Н.А. Касимовская</w:t>
      </w:r>
    </w:p>
    <w:p w:rsidR="009661BD" w:rsidRDefault="009661BD">
      <w:pPr>
        <w:rPr>
          <w:rFonts w:ascii="Arial" w:hAnsi="Arial" w:cs="Arial"/>
        </w:rPr>
      </w:pPr>
    </w:p>
    <w:p w:rsidR="009661BD" w:rsidRPr="00217674" w:rsidRDefault="009661BD" w:rsidP="00217674">
      <w:pPr>
        <w:jc w:val="center"/>
        <w:rPr>
          <w:rFonts w:ascii="Arial" w:hAnsi="Arial" w:cs="Arial"/>
          <w:b/>
          <w:bCs/>
          <w:sz w:val="30"/>
          <w:szCs w:val="30"/>
        </w:rPr>
      </w:pPr>
      <w:r w:rsidRPr="00217674">
        <w:rPr>
          <w:rFonts w:ascii="Arial" w:hAnsi="Arial" w:cs="Arial"/>
          <w:b/>
          <w:bCs/>
          <w:sz w:val="30"/>
          <w:szCs w:val="30"/>
        </w:rPr>
        <w:t>ОТЧЕТ ОБ ИСПОЛЬЗОВАНИИ СРЕДСТВ РЕЗЕРВНОГО ФОНДА МУНИЦИПАЛЬНОГО РАЙОНА УСОЛЬСКОГО РАЙОННОГО МУНИЦИПАЛЬНОГО ОБРАЗОВАНИЯ</w:t>
      </w:r>
    </w:p>
    <w:p w:rsidR="009661BD" w:rsidRDefault="009661BD">
      <w:pPr>
        <w:rPr>
          <w:rFonts w:ascii="Arial" w:hAnsi="Arial" w:cs="Arial"/>
        </w:rPr>
      </w:pPr>
    </w:p>
    <w:tbl>
      <w:tblPr>
        <w:tblW w:w="11624" w:type="dxa"/>
        <w:tblInd w:w="-1168" w:type="dxa"/>
        <w:tblLook w:val="00A0"/>
      </w:tblPr>
      <w:tblGrid>
        <w:gridCol w:w="6805"/>
        <w:gridCol w:w="2126"/>
        <w:gridCol w:w="1276"/>
        <w:gridCol w:w="1417"/>
      </w:tblGrid>
      <w:tr w:rsidR="009661BD" w:rsidRPr="00217674" w:rsidTr="001379E2">
        <w:trPr>
          <w:trHeight w:val="80"/>
        </w:trPr>
        <w:tc>
          <w:tcPr>
            <w:tcW w:w="6805" w:type="dxa"/>
            <w:tcBorders>
              <w:top w:val="nil"/>
              <w:left w:val="nil"/>
              <w:bottom w:val="nil"/>
              <w:right w:val="nil"/>
            </w:tcBorders>
            <w:vAlign w:val="center"/>
          </w:tcPr>
          <w:p w:rsidR="009661BD" w:rsidRPr="00217674" w:rsidRDefault="009661BD" w:rsidP="00217674">
            <w:pPr>
              <w:jc w:val="center"/>
              <w:rPr>
                <w:rFonts w:ascii="Courier New" w:hAnsi="Courier New" w:cs="Courier New"/>
                <w:bCs/>
              </w:rPr>
            </w:pPr>
          </w:p>
        </w:tc>
        <w:tc>
          <w:tcPr>
            <w:tcW w:w="2126" w:type="dxa"/>
            <w:tcBorders>
              <w:top w:val="nil"/>
              <w:left w:val="nil"/>
              <w:bottom w:val="nil"/>
              <w:right w:val="nil"/>
            </w:tcBorders>
            <w:vAlign w:val="center"/>
          </w:tcPr>
          <w:p w:rsidR="009661BD" w:rsidRPr="00217674" w:rsidRDefault="009661BD">
            <w:pPr>
              <w:jc w:val="center"/>
              <w:rPr>
                <w:rFonts w:ascii="Courier New" w:hAnsi="Courier New" w:cs="Courier New"/>
                <w:bCs/>
              </w:rPr>
            </w:pPr>
          </w:p>
        </w:tc>
        <w:tc>
          <w:tcPr>
            <w:tcW w:w="1276" w:type="dxa"/>
            <w:tcBorders>
              <w:top w:val="nil"/>
              <w:left w:val="nil"/>
              <w:bottom w:val="nil"/>
              <w:right w:val="nil"/>
            </w:tcBorders>
            <w:vAlign w:val="center"/>
          </w:tcPr>
          <w:p w:rsidR="009661BD" w:rsidRPr="00217674" w:rsidRDefault="009661BD" w:rsidP="00217674">
            <w:pPr>
              <w:jc w:val="center"/>
              <w:rPr>
                <w:rFonts w:ascii="Courier New" w:hAnsi="Courier New" w:cs="Courier New"/>
              </w:rPr>
            </w:pPr>
          </w:p>
        </w:tc>
        <w:tc>
          <w:tcPr>
            <w:tcW w:w="1417" w:type="dxa"/>
            <w:tcBorders>
              <w:top w:val="nil"/>
              <w:left w:val="nil"/>
              <w:bottom w:val="nil"/>
              <w:right w:val="nil"/>
            </w:tcBorders>
            <w:vAlign w:val="center"/>
          </w:tcPr>
          <w:p w:rsidR="009661BD" w:rsidRPr="00217674" w:rsidRDefault="009661BD" w:rsidP="00217674">
            <w:pPr>
              <w:jc w:val="center"/>
              <w:rPr>
                <w:rFonts w:ascii="Courier New" w:hAnsi="Courier New" w:cs="Courier New"/>
              </w:rPr>
            </w:pPr>
            <w:r w:rsidRPr="00217674">
              <w:rPr>
                <w:rFonts w:ascii="Courier New" w:hAnsi="Courier New" w:cs="Courier New"/>
                <w:sz w:val="22"/>
                <w:szCs w:val="22"/>
              </w:rPr>
              <w:t>тыс.руб.</w:t>
            </w:r>
          </w:p>
        </w:tc>
      </w:tr>
      <w:tr w:rsidR="009661BD" w:rsidRPr="00217674" w:rsidTr="001379E2">
        <w:trPr>
          <w:trHeight w:val="507"/>
        </w:trPr>
        <w:tc>
          <w:tcPr>
            <w:tcW w:w="6805" w:type="dxa"/>
            <w:tcBorders>
              <w:top w:val="single" w:sz="4" w:space="0" w:color="auto"/>
              <w:left w:val="single" w:sz="4" w:space="0" w:color="auto"/>
              <w:bottom w:val="single" w:sz="4" w:space="0" w:color="auto"/>
              <w:right w:val="single" w:sz="4" w:space="0" w:color="auto"/>
            </w:tcBorders>
            <w:vAlign w:val="center"/>
          </w:tcPr>
          <w:p w:rsidR="009661BD" w:rsidRPr="00217674" w:rsidRDefault="009661BD" w:rsidP="00217674">
            <w:pPr>
              <w:jc w:val="center"/>
              <w:rPr>
                <w:rFonts w:ascii="Courier New" w:hAnsi="Courier New" w:cs="Courier New"/>
                <w:bCs/>
              </w:rPr>
            </w:pPr>
            <w:r w:rsidRPr="00217674">
              <w:rPr>
                <w:rFonts w:ascii="Courier New" w:hAnsi="Courier New" w:cs="Courier New"/>
                <w:bCs/>
                <w:sz w:val="22"/>
                <w:szCs w:val="22"/>
              </w:rPr>
              <w:t>Наименование</w:t>
            </w:r>
          </w:p>
        </w:tc>
        <w:tc>
          <w:tcPr>
            <w:tcW w:w="2126" w:type="dxa"/>
            <w:tcBorders>
              <w:top w:val="single" w:sz="4" w:space="0" w:color="auto"/>
              <w:left w:val="nil"/>
              <w:bottom w:val="single" w:sz="4" w:space="0" w:color="auto"/>
              <w:right w:val="single" w:sz="4" w:space="0" w:color="auto"/>
            </w:tcBorders>
            <w:vAlign w:val="center"/>
          </w:tcPr>
          <w:p w:rsidR="009661BD" w:rsidRPr="00217674" w:rsidRDefault="009661BD">
            <w:pPr>
              <w:jc w:val="center"/>
              <w:rPr>
                <w:rFonts w:ascii="Courier New" w:hAnsi="Courier New" w:cs="Courier New"/>
                <w:bCs/>
              </w:rPr>
            </w:pPr>
            <w:r w:rsidRPr="00217674">
              <w:rPr>
                <w:rFonts w:ascii="Courier New" w:hAnsi="Courier New" w:cs="Courier New"/>
                <w:bCs/>
                <w:sz w:val="22"/>
                <w:szCs w:val="22"/>
              </w:rPr>
              <w:t>Код бюджетной классификации</w:t>
            </w:r>
          </w:p>
        </w:tc>
        <w:tc>
          <w:tcPr>
            <w:tcW w:w="1276" w:type="dxa"/>
            <w:tcBorders>
              <w:top w:val="single" w:sz="4" w:space="0" w:color="auto"/>
              <w:left w:val="nil"/>
              <w:bottom w:val="single" w:sz="4" w:space="0" w:color="auto"/>
              <w:right w:val="single" w:sz="4" w:space="0" w:color="auto"/>
            </w:tcBorders>
            <w:vAlign w:val="center"/>
          </w:tcPr>
          <w:p w:rsidR="009661BD" w:rsidRPr="00217674" w:rsidRDefault="009661BD" w:rsidP="00217674">
            <w:pPr>
              <w:jc w:val="center"/>
              <w:rPr>
                <w:rFonts w:ascii="Courier New" w:hAnsi="Courier New" w:cs="Courier New"/>
                <w:bCs/>
              </w:rPr>
            </w:pPr>
            <w:r w:rsidRPr="00217674">
              <w:rPr>
                <w:rFonts w:ascii="Courier New" w:hAnsi="Courier New" w:cs="Courier New"/>
                <w:bCs/>
                <w:sz w:val="22"/>
                <w:szCs w:val="22"/>
              </w:rPr>
              <w:t>План на 2019 год</w:t>
            </w:r>
          </w:p>
        </w:tc>
        <w:tc>
          <w:tcPr>
            <w:tcW w:w="1417" w:type="dxa"/>
            <w:tcBorders>
              <w:top w:val="single" w:sz="4" w:space="0" w:color="auto"/>
              <w:left w:val="nil"/>
              <w:bottom w:val="single" w:sz="4" w:space="0" w:color="auto"/>
              <w:right w:val="single" w:sz="4" w:space="0" w:color="auto"/>
            </w:tcBorders>
            <w:vAlign w:val="center"/>
          </w:tcPr>
          <w:p w:rsidR="009661BD" w:rsidRPr="00217674" w:rsidRDefault="009661BD" w:rsidP="00217674">
            <w:pPr>
              <w:jc w:val="center"/>
              <w:rPr>
                <w:rFonts w:ascii="Courier New" w:hAnsi="Courier New" w:cs="Courier New"/>
                <w:bCs/>
              </w:rPr>
            </w:pPr>
            <w:r w:rsidRPr="00217674">
              <w:rPr>
                <w:rFonts w:ascii="Courier New" w:hAnsi="Courier New" w:cs="Courier New"/>
                <w:bCs/>
                <w:sz w:val="22"/>
                <w:szCs w:val="22"/>
              </w:rPr>
              <w:t>Исполнено</w:t>
            </w:r>
          </w:p>
        </w:tc>
      </w:tr>
      <w:tr w:rsidR="009661BD" w:rsidRPr="00217674" w:rsidTr="001379E2">
        <w:trPr>
          <w:trHeight w:val="465"/>
        </w:trPr>
        <w:tc>
          <w:tcPr>
            <w:tcW w:w="6805" w:type="dxa"/>
            <w:tcBorders>
              <w:top w:val="nil"/>
              <w:left w:val="single" w:sz="4" w:space="0" w:color="auto"/>
              <w:bottom w:val="single" w:sz="4" w:space="0" w:color="auto"/>
              <w:right w:val="single" w:sz="4" w:space="0" w:color="auto"/>
            </w:tcBorders>
            <w:vAlign w:val="center"/>
          </w:tcPr>
          <w:p w:rsidR="009661BD" w:rsidRPr="00217674" w:rsidRDefault="009661BD" w:rsidP="00217674">
            <w:pPr>
              <w:jc w:val="center"/>
              <w:rPr>
                <w:rFonts w:ascii="Courier New" w:hAnsi="Courier New" w:cs="Courier New"/>
                <w:bCs/>
              </w:rPr>
            </w:pPr>
            <w:r w:rsidRPr="00217674">
              <w:rPr>
                <w:rFonts w:ascii="Courier New" w:hAnsi="Courier New" w:cs="Courier New"/>
                <w:bCs/>
                <w:sz w:val="22"/>
                <w:szCs w:val="22"/>
              </w:rPr>
              <w:t>Резервные средства</w:t>
            </w:r>
          </w:p>
        </w:tc>
        <w:tc>
          <w:tcPr>
            <w:tcW w:w="2126" w:type="dxa"/>
            <w:tcBorders>
              <w:top w:val="nil"/>
              <w:left w:val="nil"/>
              <w:bottom w:val="single" w:sz="4" w:space="0" w:color="auto"/>
              <w:right w:val="single" w:sz="4" w:space="0" w:color="auto"/>
            </w:tcBorders>
            <w:noWrap/>
            <w:vAlign w:val="center"/>
          </w:tcPr>
          <w:p w:rsidR="009661BD" w:rsidRPr="00217674" w:rsidRDefault="009661BD">
            <w:pPr>
              <w:jc w:val="center"/>
              <w:rPr>
                <w:rFonts w:ascii="Courier New" w:hAnsi="Courier New" w:cs="Courier New"/>
                <w:bCs/>
              </w:rPr>
            </w:pPr>
            <w:r>
              <w:rPr>
                <w:rFonts w:ascii="Courier New" w:hAnsi="Courier New" w:cs="Courier New"/>
                <w:bCs/>
                <w:sz w:val="22"/>
                <w:szCs w:val="22"/>
              </w:rPr>
              <w:t xml:space="preserve">901 01 11 8120128888 </w:t>
            </w:r>
            <w:r w:rsidRPr="00217674">
              <w:rPr>
                <w:rFonts w:ascii="Courier New" w:hAnsi="Courier New" w:cs="Courier New"/>
                <w:bCs/>
                <w:sz w:val="22"/>
                <w:szCs w:val="22"/>
              </w:rPr>
              <w:t>870</w:t>
            </w:r>
          </w:p>
        </w:tc>
        <w:tc>
          <w:tcPr>
            <w:tcW w:w="1276" w:type="dxa"/>
            <w:tcBorders>
              <w:top w:val="nil"/>
              <w:left w:val="nil"/>
              <w:bottom w:val="single" w:sz="4" w:space="0" w:color="auto"/>
              <w:right w:val="single" w:sz="4" w:space="0" w:color="auto"/>
            </w:tcBorders>
            <w:noWrap/>
            <w:vAlign w:val="center"/>
          </w:tcPr>
          <w:p w:rsidR="009661BD" w:rsidRPr="00217674" w:rsidRDefault="009661BD" w:rsidP="00217674">
            <w:pPr>
              <w:jc w:val="center"/>
              <w:rPr>
                <w:rFonts w:ascii="Courier New" w:hAnsi="Courier New" w:cs="Courier New"/>
                <w:bCs/>
              </w:rPr>
            </w:pPr>
            <w:r w:rsidRPr="00217674">
              <w:rPr>
                <w:rFonts w:ascii="Courier New" w:hAnsi="Courier New" w:cs="Courier New"/>
                <w:bCs/>
                <w:sz w:val="22"/>
                <w:szCs w:val="22"/>
              </w:rPr>
              <w:t>500,00</w:t>
            </w:r>
          </w:p>
        </w:tc>
        <w:tc>
          <w:tcPr>
            <w:tcW w:w="1417" w:type="dxa"/>
            <w:tcBorders>
              <w:top w:val="nil"/>
              <w:left w:val="nil"/>
              <w:bottom w:val="single" w:sz="4" w:space="0" w:color="auto"/>
              <w:right w:val="single" w:sz="4" w:space="0" w:color="auto"/>
            </w:tcBorders>
            <w:noWrap/>
            <w:vAlign w:val="center"/>
          </w:tcPr>
          <w:p w:rsidR="009661BD" w:rsidRPr="00217674" w:rsidRDefault="009661BD" w:rsidP="00217674">
            <w:pPr>
              <w:jc w:val="center"/>
              <w:rPr>
                <w:rFonts w:ascii="Courier New" w:hAnsi="Courier New" w:cs="Courier New"/>
                <w:bCs/>
              </w:rPr>
            </w:pPr>
            <w:r w:rsidRPr="00217674">
              <w:rPr>
                <w:rFonts w:ascii="Courier New" w:hAnsi="Courier New" w:cs="Courier New"/>
                <w:bCs/>
                <w:sz w:val="22"/>
                <w:szCs w:val="22"/>
              </w:rPr>
              <w:t>0,00</w:t>
            </w:r>
          </w:p>
        </w:tc>
      </w:tr>
    </w:tbl>
    <w:p w:rsidR="009661BD" w:rsidRDefault="009661BD">
      <w:pPr>
        <w:rPr>
          <w:rFonts w:ascii="Arial" w:hAnsi="Arial" w:cs="Arial"/>
        </w:rPr>
      </w:pPr>
    </w:p>
    <w:p w:rsidR="009661BD" w:rsidRPr="00DD325A" w:rsidRDefault="009661BD" w:rsidP="00DD325A">
      <w:pPr>
        <w:tabs>
          <w:tab w:val="left" w:pos="8122"/>
        </w:tabs>
        <w:ind w:left="-709"/>
        <w:rPr>
          <w:rFonts w:ascii="Arial" w:hAnsi="Arial" w:cs="Arial"/>
          <w:sz w:val="20"/>
          <w:szCs w:val="20"/>
        </w:rPr>
      </w:pPr>
      <w:r w:rsidRPr="00DD325A">
        <w:rPr>
          <w:rFonts w:ascii="Arial" w:hAnsi="Arial" w:cs="Arial"/>
          <w:bCs/>
        </w:rPr>
        <w:t>Заместитель мэра - председатель комитета</w:t>
      </w:r>
      <w:r>
        <w:rPr>
          <w:rFonts w:ascii="Arial" w:hAnsi="Arial" w:cs="Arial"/>
          <w:bCs/>
        </w:rPr>
        <w:t xml:space="preserve"> </w:t>
      </w:r>
      <w:r w:rsidRPr="00DD325A">
        <w:rPr>
          <w:rFonts w:ascii="Arial" w:hAnsi="Arial" w:cs="Arial"/>
          <w:bCs/>
        </w:rPr>
        <w:t>по экономике и финансам</w:t>
      </w:r>
      <w:r>
        <w:rPr>
          <w:rFonts w:ascii="Arial" w:hAnsi="Arial" w:cs="Arial"/>
          <w:bCs/>
        </w:rPr>
        <w:t xml:space="preserve"> </w:t>
      </w:r>
      <w:r w:rsidRPr="00DD325A">
        <w:rPr>
          <w:rFonts w:ascii="Arial" w:hAnsi="Arial" w:cs="Arial"/>
          <w:bCs/>
        </w:rPr>
        <w:t>Н.А.Касимовская</w:t>
      </w:r>
    </w:p>
    <w:p w:rsidR="009661BD" w:rsidRDefault="009661BD">
      <w:pPr>
        <w:rPr>
          <w:rFonts w:ascii="Arial" w:hAnsi="Arial" w:cs="Arial"/>
        </w:rPr>
      </w:pPr>
    </w:p>
    <w:p w:rsidR="009661BD" w:rsidRPr="00622017" w:rsidRDefault="009661BD" w:rsidP="00622017">
      <w:pPr>
        <w:pStyle w:val="Heading1"/>
        <w:jc w:val="center"/>
        <w:rPr>
          <w:rFonts w:ascii="Arial" w:hAnsi="Arial" w:cs="Arial"/>
          <w:b/>
          <w:sz w:val="32"/>
          <w:szCs w:val="32"/>
        </w:rPr>
      </w:pPr>
      <w:r w:rsidRPr="00622017">
        <w:rPr>
          <w:rFonts w:ascii="Arial" w:hAnsi="Arial" w:cs="Arial"/>
          <w:b/>
          <w:sz w:val="32"/>
          <w:szCs w:val="32"/>
        </w:rPr>
        <w:t>ПОЯСНИТЕЛЬНАЯ ЗАПИСКА</w:t>
      </w:r>
    </w:p>
    <w:p w:rsidR="009661BD" w:rsidRPr="00622017" w:rsidRDefault="009661BD" w:rsidP="00622017"/>
    <w:p w:rsidR="009661BD" w:rsidRDefault="009661BD" w:rsidP="00622017">
      <w:pPr>
        <w:pStyle w:val="Heading2"/>
        <w:ind w:right="-2"/>
        <w:jc w:val="center"/>
      </w:pPr>
      <w:r w:rsidRPr="00622017">
        <w:rPr>
          <w:rFonts w:ascii="Arial" w:hAnsi="Arial" w:cs="Arial"/>
          <w:sz w:val="30"/>
          <w:szCs w:val="30"/>
        </w:rPr>
        <w:t>ОБ ИСПОЛНЕНИЕ БЮДЖЕТА МУНИЦИПАЛЬНОГО РАЙОНА УСОЛЬСКОГО РАЙОННОГО МУНИЦИПАЛЬНОГО ОБРАЗОВАНИЯ ЗА 2019 ГОД</w:t>
      </w:r>
    </w:p>
    <w:p w:rsidR="009661BD" w:rsidRDefault="009661BD" w:rsidP="00622017">
      <w:pPr>
        <w:ind w:firstLine="900"/>
        <w:jc w:val="both"/>
      </w:pPr>
    </w:p>
    <w:p w:rsidR="009661BD" w:rsidRPr="00622017" w:rsidRDefault="009661BD" w:rsidP="00622017">
      <w:pPr>
        <w:pStyle w:val="Default"/>
        <w:ind w:firstLine="708"/>
        <w:jc w:val="both"/>
        <w:rPr>
          <w:rFonts w:ascii="Arial" w:hAnsi="Arial" w:cs="Arial"/>
        </w:rPr>
      </w:pPr>
      <w:r w:rsidRPr="00622017">
        <w:rPr>
          <w:rFonts w:ascii="Arial" w:hAnsi="Arial" w:cs="Arial"/>
        </w:rPr>
        <w:t>По итогам исполнения плана по доходам за 2019 год в бюджет муниципального района Усольского районного муниципального образования</w:t>
      </w:r>
      <w:r>
        <w:rPr>
          <w:rFonts w:ascii="Arial" w:hAnsi="Arial" w:cs="Arial"/>
        </w:rPr>
        <w:t xml:space="preserve"> </w:t>
      </w:r>
      <w:r w:rsidRPr="00622017">
        <w:rPr>
          <w:rFonts w:ascii="Arial" w:hAnsi="Arial" w:cs="Arial"/>
        </w:rPr>
        <w:t>поступило 1 711 609,96 тыс. рублей, что составляет 99,44% от утвержденного плана (1 721 285,40 тыс. рублей), сумма поступивших доходов на 29,9% или на 393 969,14 тыс. рублей больше, чем за 2018 год.</w:t>
      </w:r>
    </w:p>
    <w:p w:rsidR="009661BD" w:rsidRDefault="009661BD" w:rsidP="00622017">
      <w:pPr>
        <w:pStyle w:val="Default"/>
        <w:ind w:firstLine="708"/>
        <w:jc w:val="both"/>
        <w:rPr>
          <w:sz w:val="28"/>
          <w:szCs w:val="28"/>
        </w:rPr>
      </w:pPr>
      <w:r w:rsidRPr="00622017">
        <w:rPr>
          <w:rFonts w:ascii="Arial" w:hAnsi="Arial" w:cs="Arial"/>
        </w:rPr>
        <w:t>Исполнение плана по доходам за 2019 год, а также сравнительный анализ исполнения плана по доходам с 2018 годом представлен в таблице № 1.</w:t>
      </w:r>
    </w:p>
    <w:p w:rsidR="009661BD" w:rsidRDefault="009661BD" w:rsidP="00622017">
      <w:pPr>
        <w:jc w:val="both"/>
      </w:pPr>
    </w:p>
    <w:p w:rsidR="009661BD" w:rsidRPr="00622017" w:rsidRDefault="009661BD" w:rsidP="00622017">
      <w:pPr>
        <w:jc w:val="right"/>
        <w:rPr>
          <w:rFonts w:ascii="Courier New" w:hAnsi="Courier New" w:cs="Courier New"/>
          <w:sz w:val="22"/>
          <w:szCs w:val="22"/>
        </w:rPr>
      </w:pPr>
      <w:r w:rsidRPr="00622017">
        <w:rPr>
          <w:rFonts w:ascii="Courier New" w:hAnsi="Courier New" w:cs="Courier New"/>
          <w:sz w:val="22"/>
          <w:szCs w:val="22"/>
        </w:rPr>
        <w:t>Таблица № 1(тыс. руб.)</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418"/>
        <w:gridCol w:w="1559"/>
        <w:gridCol w:w="1559"/>
        <w:gridCol w:w="1559"/>
        <w:gridCol w:w="1134"/>
        <w:gridCol w:w="1276"/>
      </w:tblGrid>
      <w:tr w:rsidR="009661BD" w:rsidRPr="00622017" w:rsidTr="00904C48">
        <w:tc>
          <w:tcPr>
            <w:tcW w:w="3119"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Наименование групп, подгрупп, статей и подстатей доходов</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Код дохода БК</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Исполнение за 2018 г.</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План на 2019 г.</w:t>
            </w:r>
          </w:p>
        </w:tc>
        <w:tc>
          <w:tcPr>
            <w:tcW w:w="1559" w:type="dxa"/>
            <w:vAlign w:val="center"/>
          </w:tcPr>
          <w:p w:rsidR="009661BD" w:rsidRPr="00622017" w:rsidRDefault="009661BD" w:rsidP="004414EE">
            <w:pPr>
              <w:ind w:right="-108"/>
              <w:jc w:val="center"/>
              <w:rPr>
                <w:rFonts w:ascii="Courier New" w:hAnsi="Courier New" w:cs="Courier New"/>
                <w:bCs/>
              </w:rPr>
            </w:pPr>
            <w:r w:rsidRPr="00622017">
              <w:rPr>
                <w:rFonts w:ascii="Courier New" w:hAnsi="Courier New" w:cs="Courier New"/>
                <w:bCs/>
                <w:sz w:val="22"/>
                <w:szCs w:val="22"/>
              </w:rPr>
              <w:t>Исполнение за 2019 г.</w:t>
            </w:r>
          </w:p>
        </w:tc>
        <w:tc>
          <w:tcPr>
            <w:tcW w:w="1134" w:type="dxa"/>
            <w:vAlign w:val="center"/>
          </w:tcPr>
          <w:p w:rsidR="009661BD" w:rsidRPr="00622017" w:rsidRDefault="009661BD" w:rsidP="00904C48">
            <w:pPr>
              <w:jc w:val="center"/>
              <w:rPr>
                <w:rFonts w:ascii="Courier New" w:hAnsi="Courier New" w:cs="Courier New"/>
                <w:bCs/>
              </w:rPr>
            </w:pPr>
            <w:r>
              <w:rPr>
                <w:rFonts w:ascii="Courier New" w:hAnsi="Courier New" w:cs="Courier New"/>
                <w:bCs/>
                <w:sz w:val="22"/>
                <w:szCs w:val="22"/>
              </w:rPr>
              <w:t xml:space="preserve">% </w:t>
            </w:r>
            <w:r w:rsidRPr="00622017">
              <w:rPr>
                <w:rFonts w:ascii="Courier New" w:hAnsi="Courier New" w:cs="Courier New"/>
                <w:bCs/>
                <w:sz w:val="22"/>
                <w:szCs w:val="22"/>
              </w:rPr>
              <w:t>исполнения (2019/2018)</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bCs/>
              </w:rPr>
            </w:pPr>
            <w:r w:rsidRPr="00622017">
              <w:rPr>
                <w:rFonts w:ascii="Courier New" w:hAnsi="Courier New" w:cs="Courier New"/>
                <w:bCs/>
                <w:sz w:val="22"/>
                <w:szCs w:val="22"/>
              </w:rPr>
              <w:t>%исполнения плана</w:t>
            </w:r>
          </w:p>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bCs/>
                <w:sz w:val="22"/>
                <w:szCs w:val="22"/>
              </w:rPr>
              <w:t>2019 г.</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НАЛОГОВЫЕ И НЕНАЛОГОВЫЕ ДОХОДЫ</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10000000000000000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356 910,61</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355 961,55</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358 068,76</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100,32</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100,59</w:t>
            </w:r>
          </w:p>
        </w:tc>
      </w:tr>
      <w:tr w:rsidR="009661BD" w:rsidRPr="00622017" w:rsidTr="00904C48">
        <w:tc>
          <w:tcPr>
            <w:tcW w:w="3119" w:type="dxa"/>
            <w:vAlign w:val="center"/>
          </w:tcPr>
          <w:p w:rsidR="009661BD" w:rsidRPr="00622017" w:rsidRDefault="009661BD" w:rsidP="00904C48">
            <w:pPr>
              <w:rPr>
                <w:rFonts w:ascii="Courier New" w:hAnsi="Courier New" w:cs="Courier New"/>
              </w:rPr>
            </w:pPr>
            <w:r>
              <w:rPr>
                <w:rFonts w:ascii="Courier New" w:hAnsi="Courier New" w:cs="Courier New"/>
                <w:sz w:val="22"/>
                <w:szCs w:val="22"/>
              </w:rPr>
              <w:t>НАЛОГ НА</w:t>
            </w:r>
            <w:r w:rsidRPr="00622017">
              <w:rPr>
                <w:rFonts w:ascii="Courier New" w:hAnsi="Courier New" w:cs="Courier New"/>
                <w:sz w:val="22"/>
                <w:szCs w:val="22"/>
              </w:rPr>
              <w:t xml:space="preserve"> ДОХОДЫ ФИЗИЧЕСКИХ ЛИЦ</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10102000000000000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sz w:val="22"/>
                <w:szCs w:val="22"/>
              </w:rPr>
              <w:t>284 855,69</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304 526,60</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308 328,65</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108,24</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101,25</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НАЛОГИ НА ТОВАРЫ (РАБОТЫ, УСЛУГИ), РЕАЛИЗУЕМЫЕ НА ТЕРРИТОРИИ РОССИЙСКОЙ ФЕДЕРАЦИИ</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10300000000000000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2 858,11</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3 964,41</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3 950,91</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138,24</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99,66</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НАЛОГИ НА СОВОКУПНЫЙ ДОХОД</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10500000000000000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53 822,40</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28 351,50</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28 422,10</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52,81</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100,25</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ГОСУДАРСТВЕННАЯ ПОШЛИНА</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10800000000000000</w:t>
            </w:r>
          </w:p>
        </w:tc>
        <w:tc>
          <w:tcPr>
            <w:tcW w:w="1559"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-5,45</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65,50</w:t>
            </w:r>
          </w:p>
        </w:tc>
        <w:tc>
          <w:tcPr>
            <w:tcW w:w="1559"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63,43</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96,85</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ЗАДОЛЖЕННОСТЬ И ПЕРЕРАСЧЕТЫ ПО ОТМЕНЕННЫМ НАЛОГАМ</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10900000000000000</w:t>
            </w:r>
          </w:p>
        </w:tc>
        <w:tc>
          <w:tcPr>
            <w:tcW w:w="1559"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0,37</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0,0</w:t>
            </w:r>
          </w:p>
        </w:tc>
        <w:tc>
          <w:tcPr>
            <w:tcW w:w="1559"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0,01</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2,7</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 xml:space="preserve">ДОХОДЫ ОТ  ИСПОЛЬЗОВАНИЯ ИМУЩЕСТВА, НАХОДЯЩЕГОСЯ В ГОСУДАРСТВЕННОЙ И МУНИЦИПАЛЬНОЙ СОБСТВЕННОСТИ </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11100000000000000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6 780,25</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5 028,70</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5 679,67</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83,77</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112,95</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ПЛАТЕЖИ ПРИ ПОЛЬЗОВАНИИ ПРИРОДНЫМИ РЕСУРСАМИ</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11200000000000000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785,95</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625,26</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781,74</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99,46</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125,03</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ДОХОДЫ ОТ ОКАЗАНИЯ ПЛАТНЫХ УСЛУГ (РАБОТ)</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11300000000000000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351,91</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6 389,20</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6 363,48</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1808,3</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99,60</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snapToGrid w:val="0"/>
                <w:sz w:val="22"/>
                <w:szCs w:val="22"/>
              </w:rPr>
              <w:t>ДОХОДЫ ОТ ПРОДАЖИ МАТЕРИАЛЬНЫХ И НЕМАТЕРИАЛЬНЫХ АКТИВОВ</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napToGrid w:val="0"/>
                <w:sz w:val="22"/>
                <w:szCs w:val="22"/>
              </w:rPr>
              <w:t>11400000000000000</w:t>
            </w:r>
          </w:p>
        </w:tc>
        <w:tc>
          <w:tcPr>
            <w:tcW w:w="1559"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5 181,54</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3 960,00</w:t>
            </w:r>
          </w:p>
        </w:tc>
        <w:tc>
          <w:tcPr>
            <w:tcW w:w="1559"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1 328,61</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25,64</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33,55</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ШТРАФЫ, САНКЦИИ, ВОЗМЕЩЕНИЕ УЩЕРБА</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11600000000000000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2 245,78</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2 950,38</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3 056,57</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136,10</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103,60</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 xml:space="preserve">ПРОЧИЕ НЕНАЛОГОВЫЕ ДОХОДЫ </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11700000000000000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34,06</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100,00</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93,59</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274,78</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93,59</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БЕЗВОЗМЕЗДНЫЕ ПОСТУПЛЕНИЯ</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20000000000000000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960 730,20</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1365323,84</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1353541,21</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140,89</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99,14</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 xml:space="preserve">ДОТАЦИИ </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20210000000000151</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77 056,00</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113 436,30</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113 436,30</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147,21</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100,00</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СУБСИДИИ</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20220000000000151</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213 055,45</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500 149,57</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490 859,27</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230,40</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98,14</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СУБВЕНЦИИ</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20230000000000151</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663 568,41</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743 731,70</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743 612,37</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112,06</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99,98</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ИНЫЕ МБТ</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20240000000000151</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7 487,68</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6 144,50</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6 144,50</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82,06</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100,00</w:t>
            </w:r>
          </w:p>
        </w:tc>
      </w:tr>
      <w:tr w:rsidR="009661BD" w:rsidRPr="00622017" w:rsidTr="00904C48">
        <w:tc>
          <w:tcPr>
            <w:tcW w:w="3119" w:type="dxa"/>
            <w:vAlign w:val="center"/>
          </w:tcPr>
          <w:p w:rsidR="009661BD" w:rsidRPr="00622017" w:rsidRDefault="009661BD" w:rsidP="00904C48">
            <w:pPr>
              <w:rPr>
                <w:rFonts w:ascii="Courier New" w:hAnsi="Courier New" w:cs="Courier New"/>
                <w:bCs/>
              </w:rPr>
            </w:pPr>
            <w:r w:rsidRPr="00622017">
              <w:rPr>
                <w:rFonts w:ascii="Courier New" w:hAnsi="Courier New" w:cs="Courier New"/>
                <w:bCs/>
                <w:sz w:val="22"/>
                <w:szCs w:val="22"/>
              </w:rPr>
              <w:t>ВОЗВРАТ ОСТАТКОВ СУБСИДИЙ, СУБВЕНЦИЙ ПРОШЛЫХ ЛЕТ</w:t>
            </w:r>
          </w:p>
        </w:tc>
        <w:tc>
          <w:tcPr>
            <w:tcW w:w="1418" w:type="dxa"/>
            <w:vAlign w:val="center"/>
          </w:tcPr>
          <w:p w:rsidR="009661BD" w:rsidRPr="00622017" w:rsidRDefault="009661BD" w:rsidP="00904C48">
            <w:pPr>
              <w:jc w:val="center"/>
              <w:rPr>
                <w:rFonts w:ascii="Courier New" w:hAnsi="Courier New" w:cs="Courier New"/>
              </w:rPr>
            </w:pPr>
            <w:r w:rsidRPr="00622017">
              <w:rPr>
                <w:rFonts w:ascii="Courier New" w:hAnsi="Courier New" w:cs="Courier New"/>
                <w:sz w:val="22"/>
                <w:szCs w:val="22"/>
              </w:rPr>
              <w:t>21900000000000000</w:t>
            </w:r>
          </w:p>
        </w:tc>
        <w:tc>
          <w:tcPr>
            <w:tcW w:w="1559" w:type="dxa"/>
            <w:vAlign w:val="center"/>
          </w:tcPr>
          <w:p w:rsidR="009661BD" w:rsidRPr="00622017" w:rsidRDefault="009661BD" w:rsidP="00904C48">
            <w:pPr>
              <w:jc w:val="center"/>
              <w:rPr>
                <w:rFonts w:ascii="Courier New" w:hAnsi="Courier New" w:cs="Courier New"/>
                <w:bCs/>
              </w:rPr>
            </w:pPr>
            <w:r w:rsidRPr="00622017">
              <w:rPr>
                <w:rFonts w:ascii="Courier New" w:hAnsi="Courier New" w:cs="Courier New"/>
                <w:bCs/>
                <w:sz w:val="22"/>
                <w:szCs w:val="22"/>
              </w:rPr>
              <w:t>-492,89</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-600,89</w:t>
            </w:r>
          </w:p>
        </w:tc>
        <w:tc>
          <w:tcPr>
            <w:tcW w:w="1559" w:type="dxa"/>
            <w:vAlign w:val="center"/>
          </w:tcPr>
          <w:p w:rsidR="009661BD" w:rsidRPr="00622017" w:rsidRDefault="009661BD" w:rsidP="004414EE">
            <w:pPr>
              <w:jc w:val="center"/>
              <w:rPr>
                <w:rFonts w:ascii="Courier New" w:hAnsi="Courier New" w:cs="Courier New"/>
                <w:bCs/>
              </w:rPr>
            </w:pPr>
            <w:r w:rsidRPr="00622017">
              <w:rPr>
                <w:rFonts w:ascii="Courier New" w:hAnsi="Courier New" w:cs="Courier New"/>
                <w:bCs/>
                <w:sz w:val="22"/>
                <w:szCs w:val="22"/>
              </w:rPr>
              <w:t>-600,89</w:t>
            </w:r>
          </w:p>
        </w:tc>
        <w:tc>
          <w:tcPr>
            <w:tcW w:w="1134" w:type="dxa"/>
            <w:vAlign w:val="center"/>
          </w:tcPr>
          <w:p w:rsidR="009661BD" w:rsidRPr="00622017" w:rsidRDefault="009661BD" w:rsidP="004414EE">
            <w:pPr>
              <w:jc w:val="center"/>
              <w:rPr>
                <w:rFonts w:ascii="Courier New" w:hAnsi="Courier New" w:cs="Courier New"/>
              </w:rPr>
            </w:pPr>
            <w:r w:rsidRPr="00622017">
              <w:rPr>
                <w:rFonts w:ascii="Courier New" w:hAnsi="Courier New" w:cs="Courier New"/>
                <w:sz w:val="22"/>
                <w:szCs w:val="22"/>
              </w:rPr>
              <w:t>121,91</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rPr>
            </w:pPr>
            <w:r w:rsidRPr="00622017">
              <w:rPr>
                <w:rFonts w:ascii="Courier New" w:hAnsi="Courier New" w:cs="Courier New"/>
                <w:sz w:val="22"/>
                <w:szCs w:val="22"/>
              </w:rPr>
              <w:t>100,00</w:t>
            </w:r>
          </w:p>
        </w:tc>
      </w:tr>
      <w:tr w:rsidR="009661BD" w:rsidRPr="00622017" w:rsidTr="00904C48">
        <w:tc>
          <w:tcPr>
            <w:tcW w:w="3119" w:type="dxa"/>
            <w:vAlign w:val="center"/>
          </w:tcPr>
          <w:p w:rsidR="009661BD" w:rsidRPr="00622017" w:rsidRDefault="009661BD" w:rsidP="00904C48">
            <w:pPr>
              <w:rPr>
                <w:rFonts w:ascii="Courier New" w:hAnsi="Courier New" w:cs="Courier New"/>
                <w:bCs/>
                <w:i/>
              </w:rPr>
            </w:pPr>
            <w:r>
              <w:rPr>
                <w:rFonts w:ascii="Courier New" w:hAnsi="Courier New" w:cs="Courier New"/>
                <w:bCs/>
                <w:i/>
                <w:sz w:val="22"/>
                <w:szCs w:val="22"/>
              </w:rPr>
              <w:t xml:space="preserve">ИТОГО </w:t>
            </w:r>
            <w:r w:rsidRPr="00622017">
              <w:rPr>
                <w:rFonts w:ascii="Courier New" w:hAnsi="Courier New" w:cs="Courier New"/>
                <w:bCs/>
                <w:i/>
                <w:sz w:val="22"/>
                <w:szCs w:val="22"/>
              </w:rPr>
              <w:t>ДОХОДОВ:</w:t>
            </w:r>
          </w:p>
        </w:tc>
        <w:tc>
          <w:tcPr>
            <w:tcW w:w="1418" w:type="dxa"/>
            <w:vAlign w:val="center"/>
          </w:tcPr>
          <w:p w:rsidR="009661BD" w:rsidRPr="00622017" w:rsidRDefault="009661BD" w:rsidP="00904C48">
            <w:pPr>
              <w:jc w:val="center"/>
              <w:rPr>
                <w:rFonts w:ascii="Courier New" w:hAnsi="Courier New" w:cs="Courier New"/>
                <w:bCs/>
                <w:i/>
              </w:rPr>
            </w:pPr>
            <w:r w:rsidRPr="00622017">
              <w:rPr>
                <w:rFonts w:ascii="Courier New" w:hAnsi="Courier New" w:cs="Courier New"/>
                <w:bCs/>
                <w:i/>
                <w:sz w:val="22"/>
                <w:szCs w:val="22"/>
              </w:rPr>
              <w:t>85000000000000000</w:t>
            </w:r>
          </w:p>
        </w:tc>
        <w:tc>
          <w:tcPr>
            <w:tcW w:w="1559" w:type="dxa"/>
            <w:vAlign w:val="center"/>
          </w:tcPr>
          <w:p w:rsidR="009661BD" w:rsidRPr="00622017" w:rsidRDefault="009661BD" w:rsidP="00904C48">
            <w:pPr>
              <w:jc w:val="center"/>
              <w:rPr>
                <w:rFonts w:ascii="Courier New" w:hAnsi="Courier New" w:cs="Courier New"/>
                <w:bCs/>
                <w:i/>
              </w:rPr>
            </w:pPr>
            <w:r>
              <w:rPr>
                <w:rFonts w:ascii="Courier New" w:hAnsi="Courier New" w:cs="Courier New"/>
                <w:bCs/>
                <w:i/>
                <w:sz w:val="22"/>
                <w:szCs w:val="22"/>
              </w:rPr>
              <w:t>1</w:t>
            </w:r>
            <w:r w:rsidRPr="00622017">
              <w:rPr>
                <w:rFonts w:ascii="Courier New" w:hAnsi="Courier New" w:cs="Courier New"/>
                <w:bCs/>
                <w:i/>
                <w:sz w:val="22"/>
                <w:szCs w:val="22"/>
              </w:rPr>
              <w:t>317640,82</w:t>
            </w:r>
          </w:p>
        </w:tc>
        <w:tc>
          <w:tcPr>
            <w:tcW w:w="1559" w:type="dxa"/>
            <w:vAlign w:val="center"/>
          </w:tcPr>
          <w:p w:rsidR="009661BD" w:rsidRPr="00622017" w:rsidRDefault="009661BD" w:rsidP="004414EE">
            <w:pPr>
              <w:widowControl w:val="0"/>
              <w:autoSpaceDE w:val="0"/>
              <w:autoSpaceDN w:val="0"/>
              <w:adjustRightInd w:val="0"/>
              <w:jc w:val="center"/>
              <w:rPr>
                <w:rFonts w:ascii="Courier New" w:hAnsi="Courier New" w:cs="Courier New"/>
                <w:i/>
              </w:rPr>
            </w:pPr>
            <w:r w:rsidRPr="00622017">
              <w:rPr>
                <w:rFonts w:ascii="Courier New" w:hAnsi="Courier New" w:cs="Courier New"/>
                <w:i/>
                <w:sz w:val="22"/>
                <w:szCs w:val="22"/>
              </w:rPr>
              <w:t>1721285,40</w:t>
            </w:r>
          </w:p>
        </w:tc>
        <w:tc>
          <w:tcPr>
            <w:tcW w:w="1559" w:type="dxa"/>
            <w:vAlign w:val="center"/>
          </w:tcPr>
          <w:p w:rsidR="009661BD" w:rsidRPr="00622017" w:rsidRDefault="009661BD" w:rsidP="004414EE">
            <w:pPr>
              <w:jc w:val="center"/>
              <w:rPr>
                <w:rFonts w:ascii="Courier New" w:hAnsi="Courier New" w:cs="Courier New"/>
                <w:bCs/>
                <w:i/>
              </w:rPr>
            </w:pPr>
            <w:r w:rsidRPr="00622017">
              <w:rPr>
                <w:rFonts w:ascii="Courier New" w:hAnsi="Courier New" w:cs="Courier New"/>
                <w:bCs/>
                <w:i/>
                <w:sz w:val="22"/>
                <w:szCs w:val="22"/>
              </w:rPr>
              <w:t>1711609,96</w:t>
            </w:r>
          </w:p>
        </w:tc>
        <w:tc>
          <w:tcPr>
            <w:tcW w:w="1134" w:type="dxa"/>
            <w:vAlign w:val="center"/>
          </w:tcPr>
          <w:p w:rsidR="009661BD" w:rsidRPr="00622017" w:rsidRDefault="009661BD" w:rsidP="004414EE">
            <w:pPr>
              <w:jc w:val="center"/>
              <w:rPr>
                <w:rFonts w:ascii="Courier New" w:hAnsi="Courier New" w:cs="Courier New"/>
                <w:i/>
              </w:rPr>
            </w:pPr>
            <w:r w:rsidRPr="00622017">
              <w:rPr>
                <w:rFonts w:ascii="Courier New" w:hAnsi="Courier New" w:cs="Courier New"/>
                <w:i/>
                <w:sz w:val="22"/>
                <w:szCs w:val="22"/>
              </w:rPr>
              <w:t>129,90</w:t>
            </w:r>
          </w:p>
        </w:tc>
        <w:tc>
          <w:tcPr>
            <w:tcW w:w="1276" w:type="dxa"/>
            <w:vAlign w:val="center"/>
          </w:tcPr>
          <w:p w:rsidR="009661BD" w:rsidRPr="00622017" w:rsidRDefault="009661BD" w:rsidP="004414EE">
            <w:pPr>
              <w:widowControl w:val="0"/>
              <w:autoSpaceDE w:val="0"/>
              <w:autoSpaceDN w:val="0"/>
              <w:adjustRightInd w:val="0"/>
              <w:jc w:val="center"/>
              <w:rPr>
                <w:rFonts w:ascii="Courier New" w:hAnsi="Courier New" w:cs="Courier New"/>
                <w:i/>
              </w:rPr>
            </w:pPr>
            <w:r w:rsidRPr="00622017">
              <w:rPr>
                <w:rFonts w:ascii="Courier New" w:hAnsi="Courier New" w:cs="Courier New"/>
                <w:i/>
                <w:sz w:val="22"/>
                <w:szCs w:val="22"/>
              </w:rPr>
              <w:t>99,44</w:t>
            </w:r>
          </w:p>
        </w:tc>
      </w:tr>
    </w:tbl>
    <w:p w:rsidR="009661BD" w:rsidRPr="002D58BE" w:rsidRDefault="009661BD" w:rsidP="002D58BE">
      <w:pPr>
        <w:pStyle w:val="BodyTextIndent2"/>
        <w:spacing w:line="240" w:lineRule="auto"/>
        <w:ind w:firstLine="900"/>
        <w:rPr>
          <w:rFonts w:ascii="Arial" w:hAnsi="Arial" w:cs="Arial"/>
          <w:sz w:val="28"/>
          <w:szCs w:val="28"/>
        </w:rPr>
      </w:pPr>
    </w:p>
    <w:p w:rsidR="009661BD" w:rsidRPr="002D58BE" w:rsidRDefault="009661BD" w:rsidP="002D58BE">
      <w:pPr>
        <w:pStyle w:val="BodyTextIndent2"/>
        <w:spacing w:after="0" w:line="240" w:lineRule="auto"/>
        <w:ind w:left="0" w:firstLine="851"/>
        <w:jc w:val="both"/>
        <w:rPr>
          <w:rFonts w:ascii="Arial" w:hAnsi="Arial" w:cs="Arial"/>
        </w:rPr>
      </w:pPr>
      <w:r w:rsidRPr="002D58BE">
        <w:rPr>
          <w:rFonts w:ascii="Arial" w:hAnsi="Arial" w:cs="Arial"/>
        </w:rPr>
        <w:t>Как видно из таблицы № 1, за 2019 год в бюджет муниципального района налоговых и неналоговых доходов поступило 358 068,76 тыс. рублей, что составляет 20,92% от общего объема поступивших доходов, безвозмездных поступлений – 1 353 541,21тыс. рублей или 79,08 % от общего объема поступивших доходов.</w:t>
      </w:r>
    </w:p>
    <w:p w:rsidR="009661BD" w:rsidRPr="002D58BE" w:rsidRDefault="009661BD" w:rsidP="002D58BE">
      <w:pPr>
        <w:pStyle w:val="BodyTextIndent2"/>
        <w:spacing w:line="240" w:lineRule="auto"/>
        <w:ind w:left="0" w:firstLine="851"/>
        <w:jc w:val="both"/>
        <w:rPr>
          <w:rFonts w:ascii="Arial" w:hAnsi="Arial" w:cs="Arial"/>
        </w:rPr>
      </w:pPr>
      <w:r w:rsidRPr="002D58BE">
        <w:rPr>
          <w:rFonts w:ascii="Arial" w:hAnsi="Arial" w:cs="Arial"/>
        </w:rPr>
        <w:t xml:space="preserve">За 2018 год поступления в бюджет муниципального района составили 1 317 640,82 тыс. рублей, в том числе налоговые и неналоговые – 356 910,61 тыс. рублей (27,09 % в общем объеме доходов), безвозмездные – </w:t>
      </w:r>
      <w:r w:rsidRPr="002D58BE">
        <w:rPr>
          <w:rFonts w:ascii="Arial" w:hAnsi="Arial" w:cs="Arial"/>
          <w:bCs/>
        </w:rPr>
        <w:t xml:space="preserve">960 730,20 </w:t>
      </w:r>
      <w:r w:rsidRPr="002D58BE">
        <w:rPr>
          <w:rFonts w:ascii="Arial" w:hAnsi="Arial" w:cs="Arial"/>
        </w:rPr>
        <w:t xml:space="preserve">тыс. рублей (72,91 % в общем объеме доходов). </w:t>
      </w:r>
    </w:p>
    <w:p w:rsidR="009661BD" w:rsidRPr="002D58BE" w:rsidRDefault="009661BD" w:rsidP="002D58BE">
      <w:pPr>
        <w:pStyle w:val="BodyTextIndent2"/>
        <w:spacing w:line="240" w:lineRule="auto"/>
        <w:ind w:firstLine="900"/>
        <w:rPr>
          <w:rFonts w:ascii="Arial" w:hAnsi="Arial" w:cs="Arial"/>
          <w:sz w:val="28"/>
          <w:szCs w:val="28"/>
        </w:rPr>
      </w:pPr>
    </w:p>
    <w:p w:rsidR="009661BD" w:rsidRPr="002D58BE" w:rsidRDefault="009661BD" w:rsidP="002D58BE">
      <w:pPr>
        <w:pStyle w:val="BodyTextIndent2"/>
        <w:spacing w:line="240" w:lineRule="auto"/>
        <w:ind w:firstLine="900"/>
        <w:jc w:val="center"/>
        <w:rPr>
          <w:rFonts w:ascii="Arial" w:hAnsi="Arial" w:cs="Arial"/>
          <w:b/>
          <w:sz w:val="30"/>
          <w:szCs w:val="30"/>
        </w:rPr>
      </w:pPr>
      <w:r w:rsidRPr="002D58BE">
        <w:rPr>
          <w:rFonts w:ascii="Arial" w:hAnsi="Arial" w:cs="Arial"/>
          <w:b/>
          <w:sz w:val="30"/>
          <w:szCs w:val="30"/>
        </w:rPr>
        <w:t>НАЛОГОВЫЕ И НЕНАЛОГОВЫЕ ДОХОДЫ</w:t>
      </w:r>
    </w:p>
    <w:p w:rsidR="009661BD" w:rsidRPr="002D58BE" w:rsidRDefault="009661BD" w:rsidP="002D58BE">
      <w:pPr>
        <w:pStyle w:val="BodyTextIndent2"/>
        <w:spacing w:line="240" w:lineRule="auto"/>
        <w:ind w:firstLine="900"/>
        <w:jc w:val="center"/>
        <w:rPr>
          <w:rFonts w:ascii="Arial" w:hAnsi="Arial" w:cs="Arial"/>
          <w:sz w:val="28"/>
          <w:szCs w:val="28"/>
        </w:rPr>
      </w:pPr>
    </w:p>
    <w:p w:rsidR="009661BD" w:rsidRPr="002D58BE" w:rsidRDefault="009661BD" w:rsidP="002D58BE">
      <w:pPr>
        <w:pStyle w:val="BodyTextIndent2"/>
        <w:spacing w:line="240" w:lineRule="auto"/>
        <w:ind w:left="0" w:firstLine="851"/>
        <w:jc w:val="both"/>
        <w:rPr>
          <w:rFonts w:ascii="Arial" w:hAnsi="Arial" w:cs="Arial"/>
        </w:rPr>
      </w:pPr>
      <w:r w:rsidRPr="002D58BE">
        <w:rPr>
          <w:rFonts w:ascii="Arial" w:hAnsi="Arial" w:cs="Arial"/>
        </w:rPr>
        <w:t>Несмотря на значительное снижение поступлений налогов на совокупный доход в 2019 году бюджету муниципального района Усольского районного муниципального образования удалось показать положительную разницу роста налоговых и неналоговых доходов в сравнении с 2018 годом.</w:t>
      </w:r>
    </w:p>
    <w:p w:rsidR="009661BD" w:rsidRDefault="009661BD" w:rsidP="002D58BE">
      <w:pPr>
        <w:pStyle w:val="BodyTextIndent2"/>
        <w:spacing w:line="240" w:lineRule="auto"/>
        <w:ind w:left="0" w:firstLine="851"/>
        <w:jc w:val="both"/>
        <w:rPr>
          <w:rFonts w:ascii="Arial" w:hAnsi="Arial" w:cs="Arial"/>
        </w:rPr>
      </w:pPr>
      <w:r w:rsidRPr="002D58BE">
        <w:rPr>
          <w:rFonts w:ascii="Arial" w:hAnsi="Arial" w:cs="Arial"/>
        </w:rPr>
        <w:t>Увеличение поступлений налоговых и неналоговых доходов за 2019 год по сравнению с поступлениями за 2018 год произошло на 0,32%, и составило 1 158,15 тыс. рублей.</w:t>
      </w:r>
    </w:p>
    <w:p w:rsidR="009661BD" w:rsidRPr="002D58BE" w:rsidRDefault="009661BD" w:rsidP="002D58BE">
      <w:pPr>
        <w:pStyle w:val="BodyTextIndent2"/>
        <w:spacing w:line="240" w:lineRule="auto"/>
        <w:ind w:left="0" w:firstLine="851"/>
        <w:jc w:val="both"/>
        <w:rPr>
          <w:rFonts w:ascii="Arial" w:hAnsi="Arial" w:cs="Arial"/>
          <w:b/>
          <w:sz w:val="28"/>
          <w:szCs w:val="28"/>
        </w:rPr>
      </w:pPr>
    </w:p>
    <w:p w:rsidR="009661BD" w:rsidRPr="002D58BE" w:rsidRDefault="009661BD" w:rsidP="002D58BE">
      <w:pPr>
        <w:pStyle w:val="BodyTextIndent2"/>
        <w:spacing w:line="240" w:lineRule="auto"/>
        <w:ind w:left="0"/>
        <w:jc w:val="center"/>
        <w:rPr>
          <w:rFonts w:ascii="Arial" w:hAnsi="Arial" w:cs="Arial"/>
          <w:b/>
          <w:sz w:val="30"/>
          <w:szCs w:val="30"/>
        </w:rPr>
      </w:pPr>
      <w:r w:rsidRPr="002D58BE">
        <w:rPr>
          <w:rFonts w:ascii="Arial" w:hAnsi="Arial" w:cs="Arial"/>
          <w:b/>
          <w:sz w:val="30"/>
          <w:szCs w:val="30"/>
        </w:rPr>
        <w:t>ИСПОЛНЕНИЕ НАЛОГОВЫХ ДОХОДОВ ЗА 2019 ГОД ПРЕДСТАВЛЕНО СЛЕДУЮЩИМИ ПОКАЗАТЕЛЯМИ:</w:t>
      </w:r>
    </w:p>
    <w:p w:rsidR="009661BD" w:rsidRPr="002D58BE" w:rsidRDefault="009661BD" w:rsidP="002D58BE">
      <w:pPr>
        <w:pStyle w:val="BodyTextIndent2"/>
        <w:spacing w:line="240" w:lineRule="auto"/>
        <w:ind w:firstLine="900"/>
        <w:rPr>
          <w:rFonts w:ascii="Arial" w:hAnsi="Arial" w:cs="Arial"/>
          <w:sz w:val="28"/>
          <w:szCs w:val="28"/>
        </w:rPr>
      </w:pPr>
    </w:p>
    <w:p w:rsidR="009661BD" w:rsidRPr="002D58BE" w:rsidRDefault="009661BD" w:rsidP="002D58BE">
      <w:pPr>
        <w:pStyle w:val="BodyTextIndent2"/>
        <w:spacing w:line="240" w:lineRule="auto"/>
        <w:jc w:val="center"/>
        <w:rPr>
          <w:rFonts w:ascii="Arial" w:hAnsi="Arial" w:cs="Arial"/>
          <w:b/>
          <w:sz w:val="28"/>
          <w:szCs w:val="28"/>
        </w:rPr>
      </w:pPr>
      <w:r w:rsidRPr="002D58BE">
        <w:rPr>
          <w:rFonts w:ascii="Arial" w:hAnsi="Arial" w:cs="Arial"/>
          <w:b/>
          <w:sz w:val="28"/>
          <w:szCs w:val="28"/>
        </w:rPr>
        <w:t>НАЛОГ НА ДОХОДЫ ФИЗИЧЕСКИХ ЛИЦ</w:t>
      </w:r>
    </w:p>
    <w:p w:rsidR="009661BD" w:rsidRPr="002D58BE" w:rsidRDefault="009661BD" w:rsidP="002D58BE">
      <w:pPr>
        <w:pStyle w:val="BodyTextIndent2"/>
        <w:spacing w:line="240" w:lineRule="auto"/>
        <w:ind w:firstLine="900"/>
        <w:rPr>
          <w:rFonts w:ascii="Arial" w:hAnsi="Arial" w:cs="Arial"/>
          <w:sz w:val="28"/>
          <w:szCs w:val="28"/>
        </w:rPr>
      </w:pPr>
    </w:p>
    <w:p w:rsidR="009661BD" w:rsidRPr="002D58BE" w:rsidRDefault="009661BD" w:rsidP="002D58BE">
      <w:pPr>
        <w:autoSpaceDE w:val="0"/>
        <w:autoSpaceDN w:val="0"/>
        <w:adjustRightInd w:val="0"/>
        <w:ind w:firstLine="851"/>
        <w:jc w:val="both"/>
        <w:rPr>
          <w:rFonts w:ascii="Arial" w:eastAsia="TimesNewRomanPSMT" w:hAnsi="Arial" w:cs="Arial"/>
        </w:rPr>
      </w:pPr>
      <w:r w:rsidRPr="002D58BE">
        <w:rPr>
          <w:rFonts w:ascii="Arial" w:hAnsi="Arial" w:cs="Arial"/>
        </w:rPr>
        <w:t>Существенный рост показал один из основных видов доходов – налог на доходы физических лиц +8,24% (или 23 472,96 тыс. рублей) к 2018 году. Для сравнения в 2018 году рост составил +5,86% (или 15 774,66 тыс. рублей) к доходам 2017 года. Д</w:t>
      </w:r>
      <w:r w:rsidRPr="002D58BE">
        <w:rPr>
          <w:rFonts w:ascii="Arial" w:eastAsia="TimesNewRomanPSMT" w:hAnsi="Arial" w:cs="Arial"/>
        </w:rPr>
        <w:t xml:space="preserve">оля налога в объеме поступивших налоговых доходов бюджета муниципального района составляет 90,48%. План по налогу на доходы физических лиц за 2019 год исполнен на 101,25%. Улучшилась ситуация по наполняемости налога на доходы физических лиц за счет увеличения перечислений от крупнейших предприятий Усольского района, поступления налога от обособленных структурных подразделений организаций, ранее осуществляющих перечисление данного вида налога по месту регистрации юридического лица. </w:t>
      </w:r>
    </w:p>
    <w:p w:rsidR="009661BD" w:rsidRPr="002D58BE" w:rsidRDefault="009661BD" w:rsidP="002D58BE">
      <w:pPr>
        <w:autoSpaceDE w:val="0"/>
        <w:autoSpaceDN w:val="0"/>
        <w:adjustRightInd w:val="0"/>
        <w:ind w:firstLine="708"/>
        <w:jc w:val="both"/>
        <w:rPr>
          <w:rFonts w:ascii="Arial" w:eastAsia="TimesNewRomanPSMT" w:hAnsi="Arial" w:cs="Arial"/>
          <w:sz w:val="28"/>
          <w:szCs w:val="28"/>
        </w:rPr>
      </w:pPr>
    </w:p>
    <w:p w:rsidR="009661BD" w:rsidRPr="002D58BE" w:rsidRDefault="009661BD" w:rsidP="002D58BE">
      <w:pPr>
        <w:pStyle w:val="BodyTextIndent2"/>
        <w:spacing w:line="240" w:lineRule="auto"/>
        <w:jc w:val="center"/>
        <w:rPr>
          <w:rFonts w:ascii="Arial" w:hAnsi="Arial" w:cs="Arial"/>
          <w:b/>
          <w:sz w:val="28"/>
          <w:szCs w:val="28"/>
        </w:rPr>
      </w:pPr>
      <w:r w:rsidRPr="002D58BE">
        <w:rPr>
          <w:rFonts w:ascii="Arial" w:hAnsi="Arial" w:cs="Arial"/>
          <w:b/>
          <w:sz w:val="28"/>
          <w:szCs w:val="28"/>
        </w:rPr>
        <w:t>НАЛОГИ НА ТОВАРЫ (РАБОТЫ, УСЛУГИ), РЕАЛИЗУЕМЫЕ НА ТЕРРИТОРИИ РОССИЙСКОЙ ФЕДЕРАЦИИ</w:t>
      </w:r>
    </w:p>
    <w:p w:rsidR="009661BD" w:rsidRPr="002D58BE" w:rsidRDefault="009661BD" w:rsidP="002D58BE">
      <w:pPr>
        <w:pStyle w:val="BodyTextIndent2"/>
        <w:spacing w:line="240" w:lineRule="auto"/>
        <w:rPr>
          <w:rFonts w:ascii="Arial" w:hAnsi="Arial" w:cs="Arial"/>
          <w:sz w:val="28"/>
          <w:szCs w:val="28"/>
        </w:rPr>
      </w:pPr>
    </w:p>
    <w:p w:rsidR="009661BD" w:rsidRPr="002D58BE" w:rsidRDefault="009661BD" w:rsidP="002D58BE">
      <w:pPr>
        <w:ind w:firstLine="851"/>
        <w:jc w:val="both"/>
        <w:rPr>
          <w:rFonts w:ascii="Arial" w:hAnsi="Arial" w:cs="Arial"/>
        </w:rPr>
      </w:pPr>
      <w:r w:rsidRPr="002D58BE">
        <w:rPr>
          <w:rFonts w:ascii="Arial" w:hAnsi="Arial" w:cs="Arial"/>
        </w:rPr>
        <w:t>За 2019 год при запланированной сумме 3 964,41 тыс. рублей поступило 3 950,91тыс. рублей или 99,66%. По сравнению с 2018 годом произошло увеличение поступления налога на 1 092,80 тыс. рублей или на 38,24%</w:t>
      </w:r>
    </w:p>
    <w:p w:rsidR="009661BD" w:rsidRPr="002D58BE" w:rsidRDefault="009661BD" w:rsidP="002D58BE">
      <w:pPr>
        <w:pStyle w:val="BodyTextIndent2"/>
        <w:spacing w:line="240" w:lineRule="auto"/>
        <w:rPr>
          <w:rFonts w:ascii="Arial" w:hAnsi="Arial" w:cs="Arial"/>
          <w:b/>
          <w:sz w:val="28"/>
          <w:szCs w:val="28"/>
          <w:u w:val="single"/>
        </w:rPr>
      </w:pPr>
    </w:p>
    <w:p w:rsidR="009661BD" w:rsidRPr="002D58BE" w:rsidRDefault="009661BD" w:rsidP="002D58BE">
      <w:pPr>
        <w:pStyle w:val="BodyTextIndent2"/>
        <w:spacing w:line="240" w:lineRule="auto"/>
        <w:jc w:val="center"/>
        <w:rPr>
          <w:rFonts w:ascii="Arial" w:hAnsi="Arial" w:cs="Arial"/>
          <w:b/>
          <w:sz w:val="28"/>
          <w:szCs w:val="28"/>
        </w:rPr>
      </w:pPr>
      <w:r w:rsidRPr="002D58BE">
        <w:rPr>
          <w:rFonts w:ascii="Arial" w:hAnsi="Arial" w:cs="Arial"/>
          <w:b/>
          <w:sz w:val="28"/>
          <w:szCs w:val="28"/>
        </w:rPr>
        <w:t>НАЛОГИ НА СОВОКУПНЫЙ ДОХОД</w:t>
      </w:r>
    </w:p>
    <w:p w:rsidR="009661BD" w:rsidRPr="002D58BE" w:rsidRDefault="009661BD" w:rsidP="002D58BE">
      <w:pPr>
        <w:pStyle w:val="BodyTextIndent2"/>
        <w:spacing w:line="240" w:lineRule="auto"/>
        <w:rPr>
          <w:rFonts w:ascii="Arial" w:hAnsi="Arial" w:cs="Arial"/>
          <w:sz w:val="28"/>
          <w:szCs w:val="28"/>
        </w:rPr>
      </w:pPr>
    </w:p>
    <w:p w:rsidR="009661BD" w:rsidRPr="002D58BE" w:rsidRDefault="009661BD" w:rsidP="002D58BE">
      <w:pPr>
        <w:pStyle w:val="BodyTextIndent2"/>
        <w:spacing w:line="240" w:lineRule="auto"/>
        <w:ind w:left="0" w:firstLine="851"/>
        <w:jc w:val="both"/>
        <w:rPr>
          <w:rFonts w:ascii="Arial" w:hAnsi="Arial" w:cs="Arial"/>
        </w:rPr>
      </w:pPr>
      <w:r w:rsidRPr="002D58BE">
        <w:rPr>
          <w:rFonts w:ascii="Arial" w:hAnsi="Arial" w:cs="Arial"/>
        </w:rPr>
        <w:t xml:space="preserve">За 2019 год в бюджет муниципального района Усольского районного муниципального образования поступило 28 422,10 тыс. рублей налогов на совокупный доход, что на 25 400,30 тыс. рублей (или 47,19%) меньше, чем за 2018 год. </w:t>
      </w:r>
    </w:p>
    <w:p w:rsidR="009661BD" w:rsidRPr="002D58BE" w:rsidRDefault="009661BD" w:rsidP="002D58BE">
      <w:pPr>
        <w:pStyle w:val="BodyTextIndent2"/>
        <w:spacing w:line="240" w:lineRule="auto"/>
        <w:ind w:left="0" w:firstLine="851"/>
        <w:jc w:val="both"/>
        <w:rPr>
          <w:rFonts w:ascii="Arial" w:hAnsi="Arial" w:cs="Arial"/>
        </w:rPr>
      </w:pPr>
      <w:r w:rsidRPr="002D58BE">
        <w:rPr>
          <w:rFonts w:ascii="Arial" w:hAnsi="Arial" w:cs="Arial"/>
        </w:rPr>
        <w:t>Данная ситуация сложилась в связи с тем, что крупнейшие сельскохозяйственные предприятия перечислили единый сельскохозяйственный налог в 2019 году в сумме 11 401,96 тыс. рублей, что на 27 050,13 тыс. рублей меньше (или -70,35%), чем за 2018 год (38 452,09 тыс. рублей), объясняя имеющейся переплатой данного вида налога в бюджет. Исполнение плановых показателей по налогам на совокупный доход за 2019 год составило 100,25%.</w:t>
      </w:r>
    </w:p>
    <w:p w:rsidR="009661BD" w:rsidRPr="002D58BE" w:rsidRDefault="009661BD" w:rsidP="002D58BE">
      <w:pPr>
        <w:pStyle w:val="BodyTextIndent2"/>
        <w:spacing w:line="240" w:lineRule="auto"/>
        <w:ind w:firstLine="708"/>
        <w:rPr>
          <w:rFonts w:ascii="Arial" w:hAnsi="Arial" w:cs="Arial"/>
          <w:snapToGrid w:val="0"/>
          <w:color w:val="000000"/>
          <w:sz w:val="28"/>
          <w:szCs w:val="28"/>
        </w:rPr>
      </w:pPr>
    </w:p>
    <w:p w:rsidR="009661BD" w:rsidRPr="002D58BE" w:rsidRDefault="009661BD" w:rsidP="002D58BE">
      <w:pPr>
        <w:pStyle w:val="BodyTextIndent2"/>
        <w:spacing w:line="240" w:lineRule="auto"/>
        <w:jc w:val="center"/>
        <w:rPr>
          <w:rFonts w:ascii="Arial" w:hAnsi="Arial" w:cs="Arial"/>
          <w:b/>
          <w:sz w:val="28"/>
          <w:szCs w:val="28"/>
        </w:rPr>
      </w:pPr>
      <w:r w:rsidRPr="002D58BE">
        <w:rPr>
          <w:rFonts w:ascii="Arial" w:hAnsi="Arial" w:cs="Arial"/>
          <w:b/>
          <w:sz w:val="28"/>
          <w:szCs w:val="28"/>
        </w:rPr>
        <w:t>ГОСУДАРСТВЕННАЯ ПОШЛИНА</w:t>
      </w:r>
    </w:p>
    <w:p w:rsidR="009661BD" w:rsidRPr="002D58BE" w:rsidRDefault="009661BD" w:rsidP="002D58BE">
      <w:pPr>
        <w:pStyle w:val="BodyTextIndent2"/>
        <w:spacing w:line="240" w:lineRule="auto"/>
        <w:jc w:val="center"/>
        <w:rPr>
          <w:rFonts w:ascii="Arial" w:hAnsi="Arial" w:cs="Arial"/>
          <w:b/>
          <w:sz w:val="28"/>
          <w:szCs w:val="28"/>
        </w:rPr>
      </w:pPr>
    </w:p>
    <w:p w:rsidR="009661BD" w:rsidRPr="002D58BE" w:rsidRDefault="009661BD" w:rsidP="004414EE">
      <w:pPr>
        <w:ind w:firstLine="851"/>
        <w:jc w:val="both"/>
        <w:rPr>
          <w:rFonts w:ascii="Arial" w:hAnsi="Arial" w:cs="Arial"/>
          <w:sz w:val="28"/>
          <w:szCs w:val="28"/>
        </w:rPr>
      </w:pPr>
      <w:r w:rsidRPr="002D58BE">
        <w:rPr>
          <w:rFonts w:ascii="Arial" w:hAnsi="Arial" w:cs="Arial"/>
        </w:rPr>
        <w:t>В бюджет муниципального района за 2019 год при запланированной сумме 65,50 тыс. рублей поступило 63,43 тыс. рублей, что составляет 96,85%. Увеличение поступлений по сравнению с 2018 годом произошло за счет поступившей госпошлины за установку рекламных конструкций.</w:t>
      </w:r>
    </w:p>
    <w:p w:rsidR="009661BD" w:rsidRPr="002D58BE" w:rsidRDefault="009661BD" w:rsidP="002D58BE">
      <w:pPr>
        <w:jc w:val="both"/>
        <w:rPr>
          <w:rFonts w:ascii="Arial" w:hAnsi="Arial" w:cs="Arial"/>
          <w:sz w:val="28"/>
          <w:szCs w:val="28"/>
        </w:rPr>
      </w:pPr>
    </w:p>
    <w:p w:rsidR="009661BD" w:rsidRPr="004414EE" w:rsidRDefault="009661BD" w:rsidP="004414EE">
      <w:pPr>
        <w:jc w:val="center"/>
        <w:rPr>
          <w:rFonts w:ascii="Arial" w:hAnsi="Arial" w:cs="Arial"/>
          <w:b/>
          <w:sz w:val="30"/>
          <w:szCs w:val="30"/>
        </w:rPr>
      </w:pPr>
      <w:r w:rsidRPr="004414EE">
        <w:rPr>
          <w:rFonts w:ascii="Arial" w:hAnsi="Arial" w:cs="Arial"/>
          <w:b/>
          <w:sz w:val="30"/>
          <w:szCs w:val="30"/>
        </w:rPr>
        <w:t>ИСПОЛНЕНИЕ НЕНАЛОГОВЫХ ДОХОДОВ ЗА 2019 ГОД ПРЕДСТАВЛЕНО СЛЕДУЮЩИМИ ПОКАЗАТЕЛЯМИ:</w:t>
      </w:r>
    </w:p>
    <w:p w:rsidR="009661BD" w:rsidRPr="002D58BE" w:rsidRDefault="009661BD" w:rsidP="002D58BE">
      <w:pPr>
        <w:ind w:firstLine="708"/>
        <w:jc w:val="both"/>
        <w:rPr>
          <w:rFonts w:ascii="Arial" w:hAnsi="Arial" w:cs="Arial"/>
          <w:sz w:val="28"/>
          <w:szCs w:val="28"/>
        </w:rPr>
      </w:pPr>
    </w:p>
    <w:p w:rsidR="009661BD" w:rsidRPr="002D58BE" w:rsidRDefault="009661BD" w:rsidP="002D58BE">
      <w:pPr>
        <w:jc w:val="center"/>
        <w:rPr>
          <w:rFonts w:ascii="Arial" w:hAnsi="Arial" w:cs="Arial"/>
          <w:b/>
          <w:sz w:val="28"/>
          <w:szCs w:val="28"/>
        </w:rPr>
      </w:pPr>
      <w:r w:rsidRPr="002D58BE">
        <w:rPr>
          <w:rFonts w:ascii="Arial" w:hAnsi="Arial" w:cs="Arial"/>
          <w:b/>
          <w:sz w:val="28"/>
          <w:szCs w:val="28"/>
        </w:rPr>
        <w:t>ДОХОДЫ ОТ ИСПОЛЬЗОВАНИЯ ИМУЩЕСТВА, НАХОДЯЩЕГОСЯ В ГОСУДАРСТВЕННОЙ И МУНИЦИПАЛЬНОЙ СОБСТВЕННОСТИ</w:t>
      </w:r>
    </w:p>
    <w:p w:rsidR="009661BD" w:rsidRPr="002D58BE" w:rsidRDefault="009661BD" w:rsidP="002D58BE">
      <w:pPr>
        <w:jc w:val="center"/>
        <w:rPr>
          <w:rFonts w:ascii="Arial" w:hAnsi="Arial" w:cs="Arial"/>
          <w:b/>
          <w:sz w:val="28"/>
          <w:szCs w:val="28"/>
        </w:rPr>
      </w:pPr>
    </w:p>
    <w:p w:rsidR="009661BD" w:rsidRPr="004414EE" w:rsidRDefault="009661BD" w:rsidP="004414EE">
      <w:pPr>
        <w:ind w:firstLine="851"/>
        <w:jc w:val="both"/>
        <w:rPr>
          <w:rFonts w:ascii="Arial" w:hAnsi="Arial" w:cs="Arial"/>
          <w:szCs w:val="28"/>
        </w:rPr>
      </w:pPr>
      <w:r w:rsidRPr="004414EE">
        <w:rPr>
          <w:rFonts w:ascii="Arial" w:hAnsi="Arial" w:cs="Arial"/>
          <w:szCs w:val="28"/>
        </w:rPr>
        <w:t>За 2019 год в бюджет муниципального района поступило 5 679,67 тыс. рублей, это меньше на 1 100,58 тыс. рублей (или на 16,23%), чем за 2018 год. Исполнение плана за 2019 год составило 112,95%</w:t>
      </w:r>
    </w:p>
    <w:p w:rsidR="009661BD" w:rsidRPr="002D58BE" w:rsidRDefault="009661BD" w:rsidP="002D58BE">
      <w:pPr>
        <w:jc w:val="both"/>
        <w:rPr>
          <w:rFonts w:ascii="Arial" w:hAnsi="Arial" w:cs="Arial"/>
          <w:sz w:val="28"/>
          <w:szCs w:val="28"/>
        </w:rPr>
      </w:pPr>
    </w:p>
    <w:p w:rsidR="009661BD" w:rsidRPr="002D58BE" w:rsidRDefault="009661BD" w:rsidP="002D58BE">
      <w:pPr>
        <w:ind w:firstLine="708"/>
        <w:jc w:val="center"/>
        <w:rPr>
          <w:rFonts w:ascii="Arial" w:hAnsi="Arial" w:cs="Arial"/>
          <w:b/>
          <w:sz w:val="28"/>
          <w:szCs w:val="28"/>
          <w:u w:val="single"/>
        </w:rPr>
      </w:pPr>
      <w:r w:rsidRPr="002D58BE">
        <w:rPr>
          <w:rFonts w:ascii="Arial" w:hAnsi="Arial" w:cs="Arial"/>
          <w:b/>
          <w:sz w:val="28"/>
          <w:szCs w:val="28"/>
        </w:rPr>
        <w:t>ПЛАТЕЖИ ЗА ПОЛЬЗОВАНИЕ ПРИРОДНЫМИ РЕСУРСАМИ</w:t>
      </w:r>
    </w:p>
    <w:p w:rsidR="009661BD" w:rsidRPr="002D58BE" w:rsidRDefault="009661BD" w:rsidP="002D58BE">
      <w:pPr>
        <w:jc w:val="both"/>
        <w:rPr>
          <w:rFonts w:ascii="Arial" w:hAnsi="Arial" w:cs="Arial"/>
          <w:sz w:val="28"/>
          <w:szCs w:val="28"/>
        </w:rPr>
      </w:pPr>
    </w:p>
    <w:p w:rsidR="009661BD" w:rsidRPr="004414EE" w:rsidRDefault="009661BD" w:rsidP="004414EE">
      <w:pPr>
        <w:ind w:firstLine="851"/>
        <w:jc w:val="both"/>
        <w:rPr>
          <w:rFonts w:ascii="Arial" w:hAnsi="Arial" w:cs="Arial"/>
          <w:szCs w:val="28"/>
        </w:rPr>
      </w:pPr>
      <w:r w:rsidRPr="004414EE">
        <w:rPr>
          <w:rFonts w:ascii="Arial" w:hAnsi="Arial" w:cs="Arial"/>
          <w:szCs w:val="28"/>
        </w:rPr>
        <w:t>По платежам за пользование природными ресурсами за 2019 год в бюджет муниципального района поступило 781,74 тыс. рублей, что на 4,21 тыс. рублей (или на 3,54%) меньше, чем за 2018 год. План по платежам за пользование природными ресурсами за 2019 год выполнен на 125,03%.</w:t>
      </w:r>
    </w:p>
    <w:p w:rsidR="009661BD" w:rsidRPr="002D58BE" w:rsidRDefault="009661BD" w:rsidP="002D58BE">
      <w:pPr>
        <w:jc w:val="both"/>
        <w:rPr>
          <w:rFonts w:ascii="Arial" w:hAnsi="Arial" w:cs="Arial"/>
          <w:sz w:val="28"/>
          <w:szCs w:val="28"/>
        </w:rPr>
      </w:pPr>
    </w:p>
    <w:p w:rsidR="009661BD" w:rsidRPr="002D58BE" w:rsidRDefault="009661BD" w:rsidP="002D58BE">
      <w:pPr>
        <w:jc w:val="center"/>
        <w:rPr>
          <w:rFonts w:ascii="Arial" w:hAnsi="Arial" w:cs="Arial"/>
          <w:b/>
          <w:sz w:val="28"/>
          <w:szCs w:val="28"/>
        </w:rPr>
      </w:pPr>
      <w:r w:rsidRPr="002D58BE">
        <w:rPr>
          <w:rFonts w:ascii="Arial" w:hAnsi="Arial" w:cs="Arial"/>
          <w:b/>
          <w:sz w:val="28"/>
          <w:szCs w:val="28"/>
        </w:rPr>
        <w:t>ДОХОДЫ ОТ ОКАЗАНИЯ ПЛАТНЫХ УСЛУГ (РАБОТ) И КОМПЕНСАЦИИ ЗАТРАТ ГОСУДАРСТВА</w:t>
      </w:r>
    </w:p>
    <w:p w:rsidR="009661BD" w:rsidRPr="002D58BE" w:rsidRDefault="009661BD" w:rsidP="002D58BE">
      <w:pPr>
        <w:jc w:val="center"/>
        <w:rPr>
          <w:rFonts w:ascii="Arial" w:hAnsi="Arial" w:cs="Arial"/>
          <w:b/>
          <w:sz w:val="28"/>
          <w:szCs w:val="28"/>
        </w:rPr>
      </w:pPr>
    </w:p>
    <w:p w:rsidR="009661BD" w:rsidRPr="004414EE" w:rsidRDefault="009661BD" w:rsidP="004414EE">
      <w:pPr>
        <w:ind w:firstLine="851"/>
        <w:jc w:val="both"/>
        <w:rPr>
          <w:rFonts w:ascii="Arial" w:hAnsi="Arial" w:cs="Arial"/>
          <w:b/>
          <w:szCs w:val="28"/>
        </w:rPr>
      </w:pPr>
      <w:r w:rsidRPr="004414EE">
        <w:rPr>
          <w:rFonts w:ascii="Arial" w:hAnsi="Arial" w:cs="Arial"/>
          <w:szCs w:val="28"/>
        </w:rPr>
        <w:t xml:space="preserve">В 2019 году в бюджет муниципального района поступило 6 363,48 тыс. рублей доходов от компенсации затрат (поступление дебиторской задолженности прошлых лет), что составляет 99,60% от принятого плана. </w:t>
      </w:r>
    </w:p>
    <w:p w:rsidR="009661BD" w:rsidRPr="002D58BE" w:rsidRDefault="009661BD" w:rsidP="002D58BE">
      <w:pPr>
        <w:jc w:val="center"/>
        <w:rPr>
          <w:rFonts w:ascii="Arial" w:hAnsi="Arial" w:cs="Arial"/>
          <w:b/>
          <w:sz w:val="28"/>
          <w:szCs w:val="28"/>
        </w:rPr>
      </w:pPr>
    </w:p>
    <w:p w:rsidR="009661BD" w:rsidRPr="002D58BE" w:rsidRDefault="009661BD" w:rsidP="002D58BE">
      <w:pPr>
        <w:jc w:val="center"/>
        <w:rPr>
          <w:rFonts w:ascii="Arial" w:hAnsi="Arial" w:cs="Arial"/>
          <w:b/>
          <w:sz w:val="28"/>
          <w:szCs w:val="28"/>
        </w:rPr>
      </w:pPr>
      <w:r w:rsidRPr="002D58BE">
        <w:rPr>
          <w:rFonts w:ascii="Arial" w:hAnsi="Arial" w:cs="Arial"/>
          <w:b/>
          <w:sz w:val="28"/>
          <w:szCs w:val="28"/>
        </w:rPr>
        <w:t>ДОХОДЫ ОТ ПРОДАЖИ МАТЕРИАЛЬНЫХ И НЕМАТЕРИАЛЬНЫХ АКТИВОВ</w:t>
      </w:r>
    </w:p>
    <w:p w:rsidR="009661BD" w:rsidRPr="002D58BE" w:rsidRDefault="009661BD" w:rsidP="002D58BE">
      <w:pPr>
        <w:pStyle w:val="BodyTextIndent2"/>
        <w:spacing w:line="240" w:lineRule="auto"/>
        <w:rPr>
          <w:rFonts w:ascii="Arial" w:hAnsi="Arial" w:cs="Arial"/>
          <w:sz w:val="28"/>
          <w:szCs w:val="28"/>
        </w:rPr>
      </w:pPr>
    </w:p>
    <w:p w:rsidR="009661BD" w:rsidRPr="004414EE" w:rsidRDefault="009661BD" w:rsidP="004414EE">
      <w:pPr>
        <w:pStyle w:val="BodyTextIndent2"/>
        <w:spacing w:line="240" w:lineRule="auto"/>
        <w:ind w:left="0" w:firstLine="851"/>
        <w:jc w:val="both"/>
        <w:rPr>
          <w:rFonts w:ascii="Arial" w:hAnsi="Arial" w:cs="Arial"/>
          <w:snapToGrid w:val="0"/>
          <w:color w:val="000000"/>
          <w:szCs w:val="28"/>
        </w:rPr>
      </w:pPr>
      <w:r w:rsidRPr="004414EE">
        <w:rPr>
          <w:rFonts w:ascii="Arial" w:hAnsi="Arial" w:cs="Arial"/>
          <w:szCs w:val="28"/>
        </w:rPr>
        <w:t>За 2019 год в бюджет муниципального района поступило 1 328,61 тыс. рублей (33,55% от плана на 2019 год). Невыполнение плана произошло по причине не состоявшихся аукционов по продаже имущества. За 2018 год по данному виду доходов поступило 5 181,54 тыс. рублей. Уменьшение поступлений на 3 852,93 тыс. рублей (или на 74,36%) произошло в связи с тем, что все меньше остается имущества, пригодного к реализации.</w:t>
      </w:r>
    </w:p>
    <w:p w:rsidR="009661BD" w:rsidRPr="002D58BE" w:rsidRDefault="009661BD" w:rsidP="002D58BE">
      <w:pPr>
        <w:jc w:val="both"/>
        <w:rPr>
          <w:rFonts w:ascii="Arial" w:hAnsi="Arial" w:cs="Arial"/>
          <w:sz w:val="28"/>
          <w:szCs w:val="28"/>
        </w:rPr>
      </w:pPr>
    </w:p>
    <w:p w:rsidR="009661BD" w:rsidRPr="002D58BE" w:rsidRDefault="009661BD" w:rsidP="002D58BE">
      <w:pPr>
        <w:jc w:val="center"/>
        <w:rPr>
          <w:rFonts w:ascii="Arial" w:hAnsi="Arial" w:cs="Arial"/>
          <w:b/>
          <w:sz w:val="28"/>
          <w:szCs w:val="28"/>
        </w:rPr>
      </w:pPr>
      <w:r w:rsidRPr="002D58BE">
        <w:rPr>
          <w:rFonts w:ascii="Arial" w:hAnsi="Arial" w:cs="Arial"/>
          <w:b/>
          <w:sz w:val="28"/>
          <w:szCs w:val="28"/>
        </w:rPr>
        <w:t>ШТРАФЫ, САНКЦИИ, ВОЗМЕЩЕНИЕ УЩЕРБА</w:t>
      </w:r>
    </w:p>
    <w:p w:rsidR="009661BD" w:rsidRPr="002D58BE" w:rsidRDefault="009661BD" w:rsidP="002D58BE">
      <w:pPr>
        <w:jc w:val="both"/>
        <w:rPr>
          <w:rFonts w:ascii="Arial" w:hAnsi="Arial" w:cs="Arial"/>
          <w:sz w:val="28"/>
          <w:szCs w:val="28"/>
        </w:rPr>
      </w:pPr>
    </w:p>
    <w:p w:rsidR="009661BD" w:rsidRPr="004414EE" w:rsidRDefault="009661BD" w:rsidP="004414EE">
      <w:pPr>
        <w:ind w:firstLine="851"/>
        <w:jc w:val="both"/>
        <w:rPr>
          <w:rFonts w:ascii="Arial" w:hAnsi="Arial" w:cs="Arial"/>
          <w:szCs w:val="28"/>
        </w:rPr>
      </w:pPr>
      <w:r w:rsidRPr="004414EE">
        <w:rPr>
          <w:rFonts w:ascii="Arial" w:hAnsi="Arial" w:cs="Arial"/>
          <w:szCs w:val="28"/>
        </w:rPr>
        <w:t>По итогам 2019 года в бюджет муниципального района штрафов, санкций и возмещений ущерба перечислено 3 056,57 тыс. рублей. В сравнении с 2018 годом поступило на 810,79тыс. рублей (или на 36,10%) больше. Исполнение плана за 2019 год составляет 103,60%.</w:t>
      </w:r>
    </w:p>
    <w:p w:rsidR="009661BD" w:rsidRPr="002D58BE" w:rsidRDefault="009661BD" w:rsidP="002D58BE">
      <w:pPr>
        <w:jc w:val="both"/>
        <w:rPr>
          <w:rFonts w:ascii="Arial" w:hAnsi="Arial" w:cs="Arial"/>
          <w:b/>
          <w:sz w:val="28"/>
          <w:szCs w:val="28"/>
          <w:u w:val="single"/>
        </w:rPr>
      </w:pPr>
    </w:p>
    <w:p w:rsidR="009661BD" w:rsidRPr="002D58BE" w:rsidRDefault="009661BD" w:rsidP="002D58BE">
      <w:pPr>
        <w:jc w:val="center"/>
        <w:rPr>
          <w:rFonts w:ascii="Arial" w:hAnsi="Arial" w:cs="Arial"/>
          <w:b/>
          <w:sz w:val="28"/>
          <w:szCs w:val="28"/>
        </w:rPr>
      </w:pPr>
      <w:r w:rsidRPr="002D58BE">
        <w:rPr>
          <w:rFonts w:ascii="Arial" w:hAnsi="Arial" w:cs="Arial"/>
          <w:b/>
          <w:sz w:val="28"/>
          <w:szCs w:val="28"/>
        </w:rPr>
        <w:t>ПРОЧИЕ НЕНАЛОГОВЫЕ ДОХОДЫ</w:t>
      </w:r>
    </w:p>
    <w:p w:rsidR="009661BD" w:rsidRPr="002D58BE" w:rsidRDefault="009661BD" w:rsidP="002D58BE">
      <w:pPr>
        <w:jc w:val="center"/>
        <w:rPr>
          <w:rFonts w:ascii="Arial" w:hAnsi="Arial" w:cs="Arial"/>
          <w:b/>
          <w:sz w:val="28"/>
          <w:szCs w:val="28"/>
        </w:rPr>
      </w:pPr>
    </w:p>
    <w:p w:rsidR="009661BD" w:rsidRPr="004414EE" w:rsidRDefault="009661BD" w:rsidP="004414EE">
      <w:pPr>
        <w:ind w:firstLine="851"/>
        <w:jc w:val="both"/>
        <w:rPr>
          <w:rFonts w:ascii="Arial" w:hAnsi="Arial" w:cs="Arial"/>
          <w:szCs w:val="28"/>
        </w:rPr>
      </w:pPr>
      <w:r w:rsidRPr="004414EE">
        <w:rPr>
          <w:rFonts w:ascii="Arial" w:hAnsi="Arial" w:cs="Arial"/>
          <w:szCs w:val="28"/>
        </w:rPr>
        <w:t>За 2019 год в бюджет муниципального района поступило 93,59 тыс. рублей, что составляет 93,59% от запланированного объема на 2019 год, это больше на 59,53 тыс. рублей (или 174,78%), чем за 2018 год.</w:t>
      </w:r>
    </w:p>
    <w:p w:rsidR="009661BD" w:rsidRPr="002D58BE" w:rsidRDefault="009661BD" w:rsidP="002D58BE">
      <w:pPr>
        <w:jc w:val="both"/>
        <w:rPr>
          <w:rFonts w:ascii="Arial" w:hAnsi="Arial" w:cs="Arial"/>
          <w:sz w:val="28"/>
          <w:szCs w:val="28"/>
        </w:rPr>
      </w:pPr>
    </w:p>
    <w:p w:rsidR="009661BD" w:rsidRPr="004414EE" w:rsidRDefault="009661BD" w:rsidP="002D58BE">
      <w:pPr>
        <w:jc w:val="center"/>
        <w:rPr>
          <w:rFonts w:ascii="Arial" w:hAnsi="Arial" w:cs="Arial"/>
          <w:b/>
          <w:sz w:val="28"/>
          <w:szCs w:val="28"/>
        </w:rPr>
      </w:pPr>
      <w:r w:rsidRPr="004414EE">
        <w:rPr>
          <w:rFonts w:ascii="Arial" w:hAnsi="Arial" w:cs="Arial"/>
          <w:b/>
          <w:sz w:val="28"/>
          <w:szCs w:val="28"/>
        </w:rPr>
        <w:t>БЕЗВОЗМЕЗДНЫЕ ПОСТУПЛЕНИЯ</w:t>
      </w:r>
    </w:p>
    <w:p w:rsidR="009661BD" w:rsidRPr="004414EE" w:rsidRDefault="009661BD" w:rsidP="002D58BE">
      <w:pPr>
        <w:jc w:val="center"/>
        <w:rPr>
          <w:rFonts w:ascii="Arial" w:hAnsi="Arial" w:cs="Arial"/>
          <w:szCs w:val="28"/>
        </w:rPr>
      </w:pPr>
    </w:p>
    <w:p w:rsidR="009661BD" w:rsidRPr="004414EE" w:rsidRDefault="009661BD" w:rsidP="004414EE">
      <w:pPr>
        <w:ind w:firstLine="851"/>
        <w:jc w:val="both"/>
        <w:rPr>
          <w:rFonts w:ascii="Arial" w:hAnsi="Arial" w:cs="Arial"/>
          <w:szCs w:val="28"/>
        </w:rPr>
      </w:pPr>
      <w:r w:rsidRPr="004414EE">
        <w:rPr>
          <w:rFonts w:ascii="Arial" w:hAnsi="Arial" w:cs="Arial"/>
          <w:szCs w:val="28"/>
        </w:rPr>
        <w:t xml:space="preserve">Безвозмездные поступления за 2019 год исполнены на 99,14% от плана и составляют 1 353 541,21 тыс. рублей. Это больше на 392 811,01 тыс. рублей (или на 40,89%) по сравнению с 2018 годом. Увеличение поступлений произошло не только за счет роста суммы дотаций, но также за счет роста субсидий, перечень которых значительно расширился в сравнении с 2018 годом. </w:t>
      </w:r>
      <w:r w:rsidRPr="004414EE">
        <w:rPr>
          <w:rStyle w:val="extended-textfull"/>
          <w:rFonts w:ascii="Arial" w:hAnsi="Arial" w:cs="Arial"/>
          <w:bCs/>
          <w:szCs w:val="28"/>
        </w:rPr>
        <w:t>Субсидии</w:t>
      </w:r>
      <w:r w:rsidRPr="004414EE">
        <w:rPr>
          <w:rStyle w:val="extended-textfull"/>
          <w:rFonts w:ascii="Arial" w:hAnsi="Arial" w:cs="Arial"/>
          <w:szCs w:val="28"/>
        </w:rPr>
        <w:t xml:space="preserve"> крайне важны для </w:t>
      </w:r>
      <w:r w:rsidRPr="004414EE">
        <w:rPr>
          <w:rStyle w:val="extended-textfull"/>
          <w:rFonts w:ascii="Arial" w:hAnsi="Arial" w:cs="Arial"/>
          <w:bCs/>
          <w:szCs w:val="28"/>
        </w:rPr>
        <w:t>муниципального</w:t>
      </w:r>
      <w:r w:rsidRPr="004414EE">
        <w:rPr>
          <w:rStyle w:val="extended-textfull"/>
          <w:rFonts w:ascii="Arial" w:hAnsi="Arial" w:cs="Arial"/>
          <w:szCs w:val="28"/>
        </w:rPr>
        <w:t xml:space="preserve"> развития в приоритетных для государства направлениях. Их можно и нужно использовать для поддержания, корректировки комплексного </w:t>
      </w:r>
      <w:r w:rsidRPr="004414EE">
        <w:rPr>
          <w:rStyle w:val="extended-textfull"/>
          <w:rFonts w:ascii="Arial" w:hAnsi="Arial" w:cs="Arial"/>
          <w:bCs/>
          <w:szCs w:val="28"/>
        </w:rPr>
        <w:t>муниципального</w:t>
      </w:r>
      <w:r w:rsidRPr="004414EE">
        <w:rPr>
          <w:rStyle w:val="extended-textfull"/>
          <w:rFonts w:ascii="Arial" w:hAnsi="Arial" w:cs="Arial"/>
          <w:szCs w:val="28"/>
        </w:rPr>
        <w:t xml:space="preserve"> развития. </w:t>
      </w:r>
      <w:r w:rsidRPr="004414EE">
        <w:rPr>
          <w:rFonts w:ascii="Arial" w:hAnsi="Arial" w:cs="Arial"/>
          <w:szCs w:val="28"/>
        </w:rPr>
        <w:t>Удалось привлечь областные средства по таким направлениям, например, как:</w:t>
      </w:r>
    </w:p>
    <w:p w:rsidR="009661BD" w:rsidRPr="004414EE" w:rsidRDefault="009661BD" w:rsidP="004414EE">
      <w:pPr>
        <w:ind w:left="284" w:firstLine="850"/>
        <w:jc w:val="both"/>
        <w:rPr>
          <w:rFonts w:ascii="Arial" w:hAnsi="Arial" w:cs="Arial"/>
          <w:szCs w:val="28"/>
        </w:rPr>
      </w:pPr>
      <w:r w:rsidRPr="004414EE">
        <w:rPr>
          <w:rFonts w:ascii="Arial" w:hAnsi="Arial" w:cs="Arial"/>
          <w:szCs w:val="28"/>
        </w:rPr>
        <w:t>- субсидии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p w:rsidR="009661BD" w:rsidRPr="004414EE" w:rsidRDefault="009661BD" w:rsidP="004414EE">
      <w:pPr>
        <w:ind w:left="284" w:firstLine="850"/>
        <w:jc w:val="both"/>
        <w:rPr>
          <w:rFonts w:ascii="Arial" w:hAnsi="Arial" w:cs="Arial"/>
          <w:szCs w:val="28"/>
        </w:rPr>
      </w:pPr>
      <w:r w:rsidRPr="004414EE">
        <w:rPr>
          <w:rFonts w:ascii="Arial" w:hAnsi="Arial" w:cs="Arial"/>
          <w:szCs w:val="28"/>
        </w:rPr>
        <w:t>- субсидии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p w:rsidR="009661BD" w:rsidRPr="004414EE" w:rsidRDefault="009661BD" w:rsidP="004414EE">
      <w:pPr>
        <w:ind w:left="284" w:firstLine="850"/>
        <w:jc w:val="both"/>
        <w:rPr>
          <w:rFonts w:ascii="Arial" w:hAnsi="Arial" w:cs="Arial"/>
          <w:szCs w:val="28"/>
        </w:rPr>
      </w:pPr>
      <w:r w:rsidRPr="004414EE">
        <w:rPr>
          <w:rFonts w:ascii="Arial" w:hAnsi="Arial" w:cs="Arial"/>
          <w:szCs w:val="28"/>
        </w:rPr>
        <w:t>- субсидии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и др.</w:t>
      </w:r>
    </w:p>
    <w:p w:rsidR="009661BD" w:rsidRPr="002D58BE" w:rsidRDefault="009661BD" w:rsidP="004414EE">
      <w:pPr>
        <w:ind w:firstLine="851"/>
        <w:jc w:val="both"/>
        <w:rPr>
          <w:rFonts w:ascii="Arial" w:hAnsi="Arial" w:cs="Arial"/>
        </w:rPr>
      </w:pPr>
      <w:r w:rsidRPr="004414EE">
        <w:rPr>
          <w:rFonts w:ascii="Arial" w:hAnsi="Arial" w:cs="Arial"/>
          <w:szCs w:val="28"/>
        </w:rPr>
        <w:t>С привлечением федеральных и областных средств были приобретены 2 детских сада на 55 мест в п. Биликтуй и с. Мальта, построен дом культуры с библиотекой в п. Тальяны, отремонтированы спортзалы, получена субсидия на предоставление жилья молодым семьям и многое другое.</w:t>
      </w:r>
    </w:p>
    <w:p w:rsidR="009661BD" w:rsidRPr="002D58BE" w:rsidRDefault="009661BD" w:rsidP="002D58BE">
      <w:pPr>
        <w:jc w:val="both"/>
        <w:rPr>
          <w:rFonts w:ascii="Arial" w:hAnsi="Arial" w:cs="Arial"/>
        </w:rPr>
      </w:pPr>
    </w:p>
    <w:p w:rsidR="009661BD" w:rsidRPr="004414EE" w:rsidRDefault="009661BD" w:rsidP="004414EE">
      <w:pPr>
        <w:pStyle w:val="BodyText"/>
        <w:spacing w:after="0"/>
        <w:jc w:val="center"/>
        <w:rPr>
          <w:rFonts w:ascii="Arial" w:hAnsi="Arial" w:cs="Arial"/>
          <w:b/>
          <w:sz w:val="30"/>
          <w:szCs w:val="30"/>
        </w:rPr>
      </w:pPr>
      <w:r w:rsidRPr="004414EE">
        <w:rPr>
          <w:rFonts w:ascii="Arial" w:hAnsi="Arial" w:cs="Arial"/>
          <w:b/>
          <w:sz w:val="30"/>
          <w:szCs w:val="30"/>
        </w:rPr>
        <w:t>РАСХОДНАЯ ЧАСТЬ БЮДЖЕТА ЗА 2019 ГОД ПРИ ПЛАНОВОМ ГОДОВОМ НАЗНАЧЕНИИ 1 733 361,23 ТЫС. РУБЛЕЙ ИСПОЛНЕНА НА СУММУ 1 703 697,15 ТЫС. РУБЛЕЙ ИЛИ 98,29 %.</w:t>
      </w:r>
    </w:p>
    <w:p w:rsidR="009661BD" w:rsidRPr="002D58BE" w:rsidRDefault="009661BD" w:rsidP="002D58BE">
      <w:pPr>
        <w:pStyle w:val="BodyText"/>
        <w:spacing w:after="0"/>
        <w:ind w:firstLine="851"/>
        <w:jc w:val="both"/>
        <w:rPr>
          <w:rFonts w:ascii="Arial" w:hAnsi="Arial" w:cs="Arial"/>
          <w:sz w:val="28"/>
          <w:szCs w:val="28"/>
        </w:rPr>
      </w:pPr>
    </w:p>
    <w:p w:rsidR="009661BD" w:rsidRPr="004414EE" w:rsidRDefault="009661BD" w:rsidP="004414EE">
      <w:pPr>
        <w:pStyle w:val="BodyText"/>
        <w:spacing w:after="0"/>
        <w:jc w:val="center"/>
        <w:rPr>
          <w:rFonts w:ascii="Arial" w:hAnsi="Arial" w:cs="Arial"/>
          <w:b/>
          <w:sz w:val="28"/>
          <w:szCs w:val="28"/>
        </w:rPr>
      </w:pPr>
      <w:r w:rsidRPr="004414EE">
        <w:rPr>
          <w:rFonts w:ascii="Arial" w:hAnsi="Arial" w:cs="Arial"/>
          <w:b/>
          <w:sz w:val="28"/>
          <w:szCs w:val="28"/>
        </w:rPr>
        <w:t>ИСПОЛНЕНИЕ В РАМКАХ ГОСУДАРСТВЕННЫХ (12 ГП) И МУНИЦИПАЛЬНЫХ ПРОГРАММ (13МП) – 1 684 966,64 ТЫС. РУБЛЕЙ (98,30%), НЕПРОГРАММНЫЕ МЕРОПРИЯТИЯ – 18 730,51 ТЫС. РУБЛЕЙ (97,67%).</w:t>
      </w:r>
    </w:p>
    <w:p w:rsidR="009661BD" w:rsidRPr="002D58BE" w:rsidRDefault="009661BD" w:rsidP="002D58BE">
      <w:pPr>
        <w:pStyle w:val="BodyText"/>
        <w:spacing w:after="0"/>
        <w:ind w:firstLine="851"/>
        <w:jc w:val="both"/>
        <w:rPr>
          <w:rFonts w:ascii="Arial" w:hAnsi="Arial" w:cs="Arial"/>
          <w:b/>
          <w:i/>
          <w:sz w:val="28"/>
          <w:szCs w:val="28"/>
          <w:u w:val="single"/>
        </w:rPr>
      </w:pPr>
    </w:p>
    <w:p w:rsidR="009661BD" w:rsidRPr="004414EE" w:rsidRDefault="009661BD" w:rsidP="002D58BE">
      <w:pPr>
        <w:pStyle w:val="BodyText"/>
        <w:spacing w:after="0"/>
        <w:ind w:firstLine="851"/>
        <w:jc w:val="both"/>
        <w:rPr>
          <w:rFonts w:ascii="Arial" w:hAnsi="Arial" w:cs="Arial"/>
          <w:szCs w:val="28"/>
        </w:rPr>
      </w:pPr>
      <w:r w:rsidRPr="004414EE">
        <w:rPr>
          <w:rFonts w:ascii="Arial" w:hAnsi="Arial" w:cs="Arial"/>
          <w:szCs w:val="28"/>
        </w:rPr>
        <w:t>Расходная часть бюджета исполнена в сумме – 1 703 697,15 тыс. рублей, в том числе:</w:t>
      </w:r>
    </w:p>
    <w:p w:rsidR="009661BD" w:rsidRPr="004414EE" w:rsidRDefault="009661BD" w:rsidP="004414EE">
      <w:pPr>
        <w:pStyle w:val="BodyText"/>
        <w:spacing w:after="0"/>
        <w:ind w:left="284" w:firstLine="850"/>
        <w:jc w:val="both"/>
        <w:rPr>
          <w:rFonts w:ascii="Arial" w:hAnsi="Arial" w:cs="Arial"/>
          <w:szCs w:val="28"/>
        </w:rPr>
      </w:pPr>
      <w:r>
        <w:rPr>
          <w:rFonts w:ascii="Arial" w:hAnsi="Arial" w:cs="Arial"/>
          <w:szCs w:val="28"/>
        </w:rPr>
        <w:t xml:space="preserve"> - </w:t>
      </w:r>
      <w:r w:rsidRPr="004414EE">
        <w:rPr>
          <w:rFonts w:ascii="Arial" w:hAnsi="Arial" w:cs="Arial"/>
          <w:szCs w:val="28"/>
        </w:rPr>
        <w:t>за счет средств федерального и областного бюджета – 1 188 835,97  тыс. рублей (69,78%);</w:t>
      </w:r>
    </w:p>
    <w:p w:rsidR="009661BD" w:rsidRPr="004414EE" w:rsidRDefault="009661BD" w:rsidP="004414EE">
      <w:pPr>
        <w:pStyle w:val="BodyText"/>
        <w:spacing w:after="0"/>
        <w:ind w:left="284" w:firstLine="850"/>
        <w:jc w:val="both"/>
        <w:rPr>
          <w:rFonts w:ascii="Arial" w:hAnsi="Arial" w:cs="Arial"/>
          <w:szCs w:val="28"/>
        </w:rPr>
      </w:pPr>
      <w:r>
        <w:rPr>
          <w:rFonts w:ascii="Arial" w:hAnsi="Arial" w:cs="Arial"/>
          <w:szCs w:val="28"/>
        </w:rPr>
        <w:t xml:space="preserve"> - </w:t>
      </w:r>
      <w:r w:rsidRPr="004414EE">
        <w:rPr>
          <w:rFonts w:ascii="Arial" w:hAnsi="Arial" w:cs="Arial"/>
          <w:szCs w:val="28"/>
        </w:rPr>
        <w:t>за счет средств местного бюджета – 514 861,18 тыс. рублей (30,22%).</w:t>
      </w:r>
    </w:p>
    <w:p w:rsidR="009661BD" w:rsidRPr="002D58BE" w:rsidRDefault="009661BD" w:rsidP="002D58BE">
      <w:pPr>
        <w:pStyle w:val="BodyText"/>
        <w:spacing w:after="0"/>
        <w:ind w:left="1571"/>
        <w:jc w:val="both"/>
        <w:rPr>
          <w:rFonts w:ascii="Arial" w:hAnsi="Arial" w:cs="Arial"/>
          <w:sz w:val="28"/>
          <w:szCs w:val="28"/>
        </w:rPr>
      </w:pPr>
    </w:p>
    <w:p w:rsidR="009661BD" w:rsidRPr="002D58BE" w:rsidRDefault="009661BD" w:rsidP="004414EE">
      <w:pPr>
        <w:tabs>
          <w:tab w:val="left" w:pos="1260"/>
        </w:tabs>
        <w:jc w:val="center"/>
        <w:rPr>
          <w:rFonts w:ascii="Arial" w:hAnsi="Arial" w:cs="Arial"/>
          <w:b/>
          <w:sz w:val="28"/>
        </w:rPr>
      </w:pPr>
      <w:r w:rsidRPr="002D58BE">
        <w:rPr>
          <w:rFonts w:ascii="Arial" w:hAnsi="Arial" w:cs="Arial"/>
          <w:b/>
          <w:sz w:val="28"/>
        </w:rPr>
        <w:t>ИНФОРМАЦИЯ ОБ ИСПОЛНЕНИИ В РАЗРЕЗЕ МУНИЦИПАЛЬНЫХ ПРОГРАММ И НЕПРОГРАММНЫХ НАПРАВЛЕНИЙ ДЕЯТЕЛЬНОСТИ ЗА 2019 ГОД ПРЕДСТАВЛЕНА В ТАБЛИЦЕ № 2.</w:t>
      </w:r>
    </w:p>
    <w:p w:rsidR="009661BD" w:rsidRDefault="009661BD" w:rsidP="00622017">
      <w:pPr>
        <w:tabs>
          <w:tab w:val="left" w:pos="1260"/>
        </w:tabs>
        <w:jc w:val="both"/>
        <w:rPr>
          <w:b/>
          <w:sz w:val="28"/>
        </w:rPr>
      </w:pPr>
    </w:p>
    <w:p w:rsidR="009661BD" w:rsidRPr="004414EE" w:rsidRDefault="009661BD" w:rsidP="004414EE">
      <w:pPr>
        <w:tabs>
          <w:tab w:val="left" w:pos="1260"/>
        </w:tabs>
        <w:jc w:val="right"/>
        <w:rPr>
          <w:rFonts w:ascii="Courier New" w:hAnsi="Courier New" w:cs="Courier New"/>
          <w:sz w:val="22"/>
          <w:szCs w:val="22"/>
        </w:rPr>
      </w:pPr>
      <w:r w:rsidRPr="004414EE">
        <w:rPr>
          <w:rFonts w:ascii="Courier New" w:hAnsi="Courier New" w:cs="Courier New"/>
          <w:sz w:val="22"/>
          <w:szCs w:val="22"/>
        </w:rPr>
        <w:t>Таблица №2 (тыс. рублей)</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2552"/>
        <w:gridCol w:w="2409"/>
        <w:gridCol w:w="1843"/>
      </w:tblGrid>
      <w:tr w:rsidR="009661BD" w:rsidRPr="004414EE" w:rsidTr="004414EE">
        <w:tc>
          <w:tcPr>
            <w:tcW w:w="4820"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Наименование</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План на 2019 год.</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Факт за 2019 год</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 исполнения</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1</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2</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3</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4</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«Развитие системы образования»</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w:t>
            </w:r>
            <w:r>
              <w:rPr>
                <w:rFonts w:ascii="Courier New" w:hAnsi="Courier New" w:cs="Courier New"/>
                <w:sz w:val="22"/>
                <w:szCs w:val="22"/>
              </w:rPr>
              <w:t> </w:t>
            </w:r>
            <w:r w:rsidRPr="004414EE">
              <w:rPr>
                <w:rFonts w:ascii="Courier New" w:hAnsi="Courier New" w:cs="Courier New"/>
                <w:sz w:val="22"/>
                <w:szCs w:val="22"/>
              </w:rPr>
              <w:t>003646,42</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w:t>
            </w:r>
            <w:r>
              <w:rPr>
                <w:rFonts w:ascii="Courier New" w:hAnsi="Courier New" w:cs="Courier New"/>
                <w:sz w:val="22"/>
                <w:szCs w:val="22"/>
              </w:rPr>
              <w:t> </w:t>
            </w:r>
            <w:r w:rsidRPr="004414EE">
              <w:rPr>
                <w:rFonts w:ascii="Courier New" w:hAnsi="Courier New" w:cs="Courier New"/>
                <w:sz w:val="22"/>
                <w:szCs w:val="22"/>
              </w:rPr>
              <w:t>001382,93</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99,77</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«Развитие культуры»</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98 708,21</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97 907,50</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99,19</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«Молодежная политика»</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3 893,20</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3 752,71</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96,39</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«Развитие жилищно-коммунального хозяйства»</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18 860,36</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17 707,78</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93,89</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«Повышение безопасности дорожного движения»</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42 078,38</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38 359,68</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91,16</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«Профилактика правонарушений, преступлений и общественной безопасности, в том числе несовершеннолетних»</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1 570,57</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1 564,91</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99,64</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«Старшее поколение»</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8 764,95</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8 753,24</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99,87</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«Формирование устойчивой экономической базы»</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4 845,07</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4 829,95</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99,69</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«Развитие физической культуры и спорта»</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4 374,94</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4 323,81</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98,83</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«Устойчивое развитие сельских территорий»</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30 958,10</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29 287,83</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94,60</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«Обеспечение эффективности деятельности органов местного самоуправления»</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284 256,27</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280 234,56</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98,59</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«Развитие инфраструктуры и обеспечение комплексных мер противодействия чрезвычайным ситуациям в образовательных учреждениях»</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211 931,82</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196 567,06</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92,75</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МП «Развитие туризма»</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295,50</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294,68</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99,72</w:t>
            </w:r>
          </w:p>
        </w:tc>
      </w:tr>
      <w:tr w:rsidR="009661BD" w:rsidRPr="004414EE" w:rsidTr="004414EE">
        <w:trPr>
          <w:trHeight w:val="477"/>
        </w:trPr>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Итого по муниципальным программам</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w:t>
            </w:r>
            <w:r>
              <w:rPr>
                <w:rFonts w:ascii="Courier New" w:hAnsi="Courier New" w:cs="Courier New"/>
                <w:sz w:val="22"/>
                <w:szCs w:val="22"/>
              </w:rPr>
              <w:t> </w:t>
            </w:r>
            <w:r w:rsidRPr="004414EE">
              <w:rPr>
                <w:rFonts w:ascii="Courier New" w:hAnsi="Courier New" w:cs="Courier New"/>
                <w:sz w:val="22"/>
                <w:szCs w:val="22"/>
              </w:rPr>
              <w:t>714183,80</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w:t>
            </w:r>
            <w:r>
              <w:rPr>
                <w:rFonts w:ascii="Courier New" w:hAnsi="Courier New" w:cs="Courier New"/>
                <w:sz w:val="22"/>
                <w:szCs w:val="22"/>
              </w:rPr>
              <w:t> </w:t>
            </w:r>
            <w:r w:rsidRPr="004414EE">
              <w:rPr>
                <w:rFonts w:ascii="Courier New" w:hAnsi="Courier New" w:cs="Courier New"/>
                <w:sz w:val="22"/>
                <w:szCs w:val="22"/>
              </w:rPr>
              <w:t>684966,64</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98,30</w:t>
            </w:r>
          </w:p>
        </w:tc>
      </w:tr>
      <w:tr w:rsidR="009661BD" w:rsidRPr="004414EE" w:rsidTr="004414EE">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Непрограммные расходы</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19 177,42</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18 730,51</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97,67</w:t>
            </w:r>
          </w:p>
        </w:tc>
      </w:tr>
      <w:tr w:rsidR="009661BD" w:rsidRPr="004414EE" w:rsidTr="004414EE">
        <w:trPr>
          <w:trHeight w:val="529"/>
        </w:trPr>
        <w:tc>
          <w:tcPr>
            <w:tcW w:w="4820" w:type="dxa"/>
          </w:tcPr>
          <w:p w:rsidR="009661BD" w:rsidRPr="004414EE" w:rsidRDefault="009661BD" w:rsidP="004414EE">
            <w:pPr>
              <w:tabs>
                <w:tab w:val="left" w:pos="1260"/>
              </w:tabs>
              <w:rPr>
                <w:rFonts w:ascii="Courier New" w:hAnsi="Courier New" w:cs="Courier New"/>
              </w:rPr>
            </w:pPr>
            <w:r w:rsidRPr="004414EE">
              <w:rPr>
                <w:rFonts w:ascii="Courier New" w:hAnsi="Courier New" w:cs="Courier New"/>
                <w:sz w:val="22"/>
                <w:szCs w:val="22"/>
              </w:rPr>
              <w:t>Всего расходов</w:t>
            </w:r>
          </w:p>
        </w:tc>
        <w:tc>
          <w:tcPr>
            <w:tcW w:w="2552"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w:t>
            </w:r>
            <w:r>
              <w:rPr>
                <w:rFonts w:ascii="Courier New" w:hAnsi="Courier New" w:cs="Courier New"/>
                <w:sz w:val="22"/>
                <w:szCs w:val="22"/>
              </w:rPr>
              <w:t> </w:t>
            </w:r>
            <w:r w:rsidRPr="004414EE">
              <w:rPr>
                <w:rFonts w:ascii="Courier New" w:hAnsi="Courier New" w:cs="Courier New"/>
                <w:sz w:val="22"/>
                <w:szCs w:val="22"/>
              </w:rPr>
              <w:t>733361,23</w:t>
            </w:r>
          </w:p>
        </w:tc>
        <w:tc>
          <w:tcPr>
            <w:tcW w:w="2409"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1</w:t>
            </w:r>
            <w:r>
              <w:rPr>
                <w:rFonts w:ascii="Courier New" w:hAnsi="Courier New" w:cs="Courier New"/>
                <w:sz w:val="22"/>
                <w:szCs w:val="22"/>
              </w:rPr>
              <w:t> </w:t>
            </w:r>
            <w:r w:rsidRPr="004414EE">
              <w:rPr>
                <w:rFonts w:ascii="Courier New" w:hAnsi="Courier New" w:cs="Courier New"/>
                <w:sz w:val="22"/>
                <w:szCs w:val="22"/>
              </w:rPr>
              <w:t>703697,15</w:t>
            </w:r>
          </w:p>
        </w:tc>
        <w:tc>
          <w:tcPr>
            <w:tcW w:w="1843" w:type="dxa"/>
          </w:tcPr>
          <w:p w:rsidR="009661BD" w:rsidRPr="004414EE" w:rsidRDefault="009661BD" w:rsidP="004414EE">
            <w:pPr>
              <w:tabs>
                <w:tab w:val="left" w:pos="1260"/>
              </w:tabs>
              <w:jc w:val="center"/>
              <w:rPr>
                <w:rFonts w:ascii="Courier New" w:hAnsi="Courier New" w:cs="Courier New"/>
              </w:rPr>
            </w:pPr>
            <w:r w:rsidRPr="004414EE">
              <w:rPr>
                <w:rFonts w:ascii="Courier New" w:hAnsi="Courier New" w:cs="Courier New"/>
                <w:sz w:val="22"/>
                <w:szCs w:val="22"/>
              </w:rPr>
              <w:t>98,29</w:t>
            </w:r>
          </w:p>
        </w:tc>
      </w:tr>
    </w:tbl>
    <w:p w:rsidR="009661BD" w:rsidRDefault="009661BD" w:rsidP="00622017">
      <w:pPr>
        <w:tabs>
          <w:tab w:val="left" w:pos="1260"/>
        </w:tabs>
        <w:ind w:left="1571"/>
        <w:jc w:val="both"/>
        <w:rPr>
          <w:sz w:val="28"/>
        </w:rPr>
      </w:pPr>
    </w:p>
    <w:p w:rsidR="009661BD" w:rsidRDefault="009661BD" w:rsidP="004414EE">
      <w:pPr>
        <w:pStyle w:val="BodyText"/>
        <w:spacing w:after="0"/>
        <w:jc w:val="center"/>
        <w:rPr>
          <w:rFonts w:ascii="Arial" w:hAnsi="Arial" w:cs="Arial"/>
          <w:b/>
          <w:sz w:val="28"/>
          <w:szCs w:val="28"/>
        </w:rPr>
      </w:pPr>
      <w:r w:rsidRPr="004414EE">
        <w:rPr>
          <w:rFonts w:ascii="Arial" w:hAnsi="Arial" w:cs="Arial"/>
          <w:b/>
          <w:sz w:val="28"/>
          <w:szCs w:val="28"/>
        </w:rPr>
        <w:t>ИСПОЛНЕНИЕ РАСХОДНОЙ ЧАСТИ БЮДЖЕТА ЗА 2019 ГОД В РАЗРЕЗЕ НАПРАВЛЕНИЙ РАСХОДОВ, ПРЕДСТАВЛЕНО В ТАБЛИЦЕ № 3.</w:t>
      </w:r>
    </w:p>
    <w:p w:rsidR="009661BD" w:rsidRDefault="009661BD" w:rsidP="004414EE">
      <w:pPr>
        <w:pStyle w:val="BodyText"/>
        <w:spacing w:after="0"/>
        <w:jc w:val="center"/>
        <w:rPr>
          <w:b/>
          <w:sz w:val="28"/>
          <w:szCs w:val="28"/>
        </w:rPr>
      </w:pPr>
    </w:p>
    <w:p w:rsidR="009661BD" w:rsidRPr="004414EE" w:rsidRDefault="009661BD" w:rsidP="004414EE">
      <w:pPr>
        <w:pStyle w:val="BodyText"/>
        <w:spacing w:after="0"/>
        <w:jc w:val="right"/>
        <w:rPr>
          <w:rFonts w:ascii="Courier New" w:hAnsi="Courier New" w:cs="Courier New"/>
          <w:sz w:val="22"/>
          <w:szCs w:val="22"/>
        </w:rPr>
      </w:pPr>
      <w:r w:rsidRPr="004414EE">
        <w:rPr>
          <w:rFonts w:ascii="Courier New" w:hAnsi="Courier New" w:cs="Courier New"/>
          <w:sz w:val="22"/>
          <w:szCs w:val="22"/>
        </w:rPr>
        <w:t>Таблица №3 (тыс. руб.)</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701"/>
        <w:gridCol w:w="1701"/>
        <w:gridCol w:w="1701"/>
      </w:tblGrid>
      <w:tr w:rsidR="009661BD" w:rsidRPr="004414EE" w:rsidTr="004414EE">
        <w:tc>
          <w:tcPr>
            <w:tcW w:w="652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Расходы</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План на 2019 год</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Факт за 2019 год</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 исполнения</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Субвенция образование</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698 418,20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698 418,20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100,00</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Государственные полномочия</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45 313,5</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44 779,56</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98,82</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 xml:space="preserve">Целевые субсидии </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344 942,37</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335 651,61</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97,31</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РФФПП</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109 986,60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109 986,60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100,00</w:t>
            </w:r>
          </w:p>
        </w:tc>
      </w:tr>
      <w:tr w:rsidR="009661BD" w:rsidRPr="004414EE" w:rsidTr="004414EE">
        <w:tc>
          <w:tcPr>
            <w:tcW w:w="652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Итого ФБ и ОБ</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1 198660,67</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1 188835,97</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99,18</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Софинансирование государственных программ Иркутской области</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30 694,88</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29 747,99</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96,91</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Заработная плата (211,266)</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185 935,39</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182 934,88</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98,39</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Начисления (213)</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55 837,94</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55 043,82</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98,58</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Прочие выплаты (212)</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84,80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77,40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91,27</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Транспортные услуги (222)</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190,70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190,20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99,74</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Коммунальные услуги</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89 378,01</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80 423,99</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89,98</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Ремонты</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47 476,18</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46 697,17</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98,36</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ПСД</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3 766,44</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1 695,81</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45,02</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Работы, услуги по содержанию имущества (225)</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13 252,87</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13 086,44</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98,74</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Прочие работы, услуги (226)</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15 462,71</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14 935,15</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96,59</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Страхование (227)</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156,00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146,61</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93,98</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Безвозмездные перечисления гос-ным и муниципальным организациям (242)</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600,00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600,00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100,00</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Безвозмездные перечисления некоммерческим организациям (246)</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400,00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400,00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100,00</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Перечисления другим бюджетам (251)</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35 383,60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34 653,36</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97,94</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Пособия по социальной помощи (262)</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639,00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516,71</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80,86</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Пенсии (264)</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6 804,17</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6 803,74</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99,99</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Налоги, пошлины, сборы, штрафы, пени (291-297)</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11 437,38</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11 327,81</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99,04</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Увеличение стоимости основных средств (310)  Задолжн ФОК и ДК Ж/д 7043,00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18 387,59</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17 852,57</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97,09</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Увеличение стоимости материальных запасов (340)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18 312,90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17 727,53</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96,80</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Резервный фонд, резерв</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500,00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0,00</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0,00</w:t>
            </w:r>
          </w:p>
        </w:tc>
      </w:tr>
      <w:tr w:rsidR="009661BD" w:rsidRPr="004414EE" w:rsidTr="004414EE">
        <w:tc>
          <w:tcPr>
            <w:tcW w:w="652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Итого МБ</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534 700,56</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514 861,18</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96,29</w:t>
            </w:r>
          </w:p>
        </w:tc>
      </w:tr>
      <w:tr w:rsidR="009661BD" w:rsidRPr="004414EE" w:rsidTr="004414EE">
        <w:tc>
          <w:tcPr>
            <w:tcW w:w="6521" w:type="dxa"/>
          </w:tcPr>
          <w:p w:rsidR="009661BD" w:rsidRPr="002817EB" w:rsidRDefault="009661BD" w:rsidP="00A60E53">
            <w:pPr>
              <w:pStyle w:val="BodyText"/>
              <w:spacing w:after="0"/>
              <w:rPr>
                <w:rFonts w:ascii="Courier New" w:hAnsi="Courier New" w:cs="Courier New"/>
              </w:rPr>
            </w:pPr>
            <w:r w:rsidRPr="002817EB">
              <w:rPr>
                <w:rFonts w:ascii="Courier New" w:hAnsi="Courier New" w:cs="Courier New"/>
                <w:sz w:val="22"/>
                <w:szCs w:val="22"/>
              </w:rPr>
              <w:t>ВСЕГО</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1 733361,23</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1 703697,15</w:t>
            </w:r>
          </w:p>
        </w:tc>
        <w:tc>
          <w:tcPr>
            <w:tcW w:w="1701" w:type="dxa"/>
          </w:tcPr>
          <w:p w:rsidR="009661BD" w:rsidRPr="002817EB" w:rsidRDefault="009661BD" w:rsidP="00A60E53">
            <w:pPr>
              <w:pStyle w:val="BodyText"/>
              <w:spacing w:after="0"/>
              <w:jc w:val="center"/>
              <w:rPr>
                <w:rFonts w:ascii="Courier New" w:hAnsi="Courier New" w:cs="Courier New"/>
              </w:rPr>
            </w:pPr>
            <w:r w:rsidRPr="002817EB">
              <w:rPr>
                <w:rFonts w:ascii="Courier New" w:hAnsi="Courier New" w:cs="Courier New"/>
                <w:sz w:val="22"/>
                <w:szCs w:val="22"/>
              </w:rPr>
              <w:t>98,29</w:t>
            </w:r>
          </w:p>
        </w:tc>
      </w:tr>
    </w:tbl>
    <w:p w:rsidR="009661BD" w:rsidRDefault="009661BD" w:rsidP="00622017">
      <w:pPr>
        <w:pStyle w:val="BodyText"/>
        <w:spacing w:after="0"/>
        <w:rPr>
          <w:sz w:val="28"/>
          <w:szCs w:val="28"/>
        </w:rPr>
      </w:pPr>
    </w:p>
    <w:p w:rsidR="009661BD" w:rsidRPr="00A60E53" w:rsidRDefault="009661BD" w:rsidP="00A60E53">
      <w:pPr>
        <w:pStyle w:val="BodyText"/>
        <w:spacing w:after="0"/>
        <w:jc w:val="center"/>
        <w:rPr>
          <w:rFonts w:ascii="Arial" w:hAnsi="Arial" w:cs="Arial"/>
          <w:b/>
          <w:sz w:val="28"/>
          <w:szCs w:val="28"/>
        </w:rPr>
      </w:pPr>
      <w:r w:rsidRPr="00A60E53">
        <w:rPr>
          <w:rFonts w:ascii="Arial" w:hAnsi="Arial" w:cs="Arial"/>
          <w:b/>
          <w:sz w:val="28"/>
          <w:szCs w:val="28"/>
        </w:rPr>
        <w:t>АНАЛИЗ РАСХОДОВ В РАЗРЕЗЕ РАЗДЕЛОВ БЮДЖЕТА ЗА 2019 ГОД</w:t>
      </w:r>
    </w:p>
    <w:p w:rsidR="009661BD" w:rsidRDefault="009661BD" w:rsidP="00A60E53">
      <w:pPr>
        <w:pStyle w:val="BodyText"/>
        <w:spacing w:after="0"/>
        <w:jc w:val="right"/>
        <w:rPr>
          <w:rFonts w:ascii="Courier New" w:hAnsi="Courier New" w:cs="Courier New"/>
          <w:sz w:val="22"/>
          <w:szCs w:val="22"/>
        </w:rPr>
      </w:pPr>
    </w:p>
    <w:p w:rsidR="009661BD" w:rsidRPr="00A60E53" w:rsidRDefault="009661BD" w:rsidP="00A60E53">
      <w:pPr>
        <w:pStyle w:val="BodyText"/>
        <w:spacing w:after="0"/>
        <w:jc w:val="right"/>
        <w:rPr>
          <w:rFonts w:ascii="Courier New" w:hAnsi="Courier New" w:cs="Courier New"/>
          <w:sz w:val="22"/>
          <w:szCs w:val="22"/>
        </w:rPr>
      </w:pPr>
      <w:r w:rsidRPr="00A60E53">
        <w:rPr>
          <w:rFonts w:ascii="Courier New" w:hAnsi="Courier New" w:cs="Courier New"/>
          <w:sz w:val="22"/>
          <w:szCs w:val="22"/>
        </w:rPr>
        <w:t>Таблица №4 (тыс. руб.)</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2410"/>
        <w:gridCol w:w="2268"/>
        <w:gridCol w:w="1984"/>
      </w:tblGrid>
      <w:tr w:rsidR="009661BD" w:rsidRPr="00A60E53" w:rsidTr="00986870">
        <w:trPr>
          <w:cantSplit/>
        </w:trPr>
        <w:tc>
          <w:tcPr>
            <w:tcW w:w="4962" w:type="dxa"/>
            <w:vAlign w:val="center"/>
          </w:tcPr>
          <w:p w:rsidR="009661BD" w:rsidRPr="00A60E53" w:rsidRDefault="009661BD" w:rsidP="00A60E53">
            <w:pPr>
              <w:jc w:val="center"/>
              <w:rPr>
                <w:rFonts w:ascii="Courier New" w:hAnsi="Courier New" w:cs="Courier New"/>
              </w:rPr>
            </w:pPr>
            <w:r w:rsidRPr="00A60E53">
              <w:rPr>
                <w:rFonts w:ascii="Courier New" w:hAnsi="Courier New" w:cs="Courier New"/>
                <w:sz w:val="22"/>
                <w:szCs w:val="22"/>
              </w:rPr>
              <w:t>Раздел</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План на 2019 год</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Факт за 2019 год</w:t>
            </w:r>
          </w:p>
        </w:tc>
        <w:tc>
          <w:tcPr>
            <w:tcW w:w="1984" w:type="dxa"/>
            <w:vAlign w:val="center"/>
          </w:tcPr>
          <w:p w:rsidR="009661BD" w:rsidRPr="00A60E53" w:rsidRDefault="009661BD" w:rsidP="00A60E53">
            <w:pPr>
              <w:ind w:left="-126" w:right="-108"/>
              <w:jc w:val="center"/>
              <w:rPr>
                <w:rFonts w:ascii="Courier New" w:hAnsi="Courier New" w:cs="Courier New"/>
              </w:rPr>
            </w:pPr>
            <w:r w:rsidRPr="00A60E53">
              <w:rPr>
                <w:rFonts w:ascii="Courier New" w:hAnsi="Courier New" w:cs="Courier New"/>
                <w:sz w:val="22"/>
                <w:szCs w:val="22"/>
              </w:rPr>
              <w:t>% в исполнении</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Общегосударственные вопросы</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128541,67</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bCs/>
                <w:sz w:val="22"/>
                <w:szCs w:val="22"/>
              </w:rPr>
              <w:t>124282,54</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7,3</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в том числе на ФОТ</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108935,05</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105526,48</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84,9</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Национальная экономика</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46834,08</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43131,60</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2,5</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Жилищно- коммунальное хозяйство</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5520,43</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5300,74</w:t>
            </w:r>
          </w:p>
        </w:tc>
        <w:tc>
          <w:tcPr>
            <w:tcW w:w="1984" w:type="dxa"/>
            <w:vAlign w:val="center"/>
          </w:tcPr>
          <w:p w:rsidR="009661BD" w:rsidRPr="00A60E53" w:rsidRDefault="009661BD" w:rsidP="00A60E53">
            <w:pPr>
              <w:ind w:left="-1526" w:right="-108" w:firstLine="1526"/>
              <w:jc w:val="center"/>
              <w:rPr>
                <w:rFonts w:ascii="Courier New" w:hAnsi="Courier New" w:cs="Courier New"/>
              </w:rPr>
            </w:pPr>
            <w:r w:rsidRPr="00A60E53">
              <w:rPr>
                <w:rFonts w:ascii="Courier New" w:hAnsi="Courier New" w:cs="Courier New"/>
                <w:sz w:val="22"/>
                <w:szCs w:val="22"/>
              </w:rPr>
              <w:t>0,3</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Охрана окружающей среды</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12 163,10</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11 229,59</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0,7</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Образование</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w:t>
            </w:r>
            <w:r>
              <w:rPr>
                <w:rFonts w:ascii="Courier New" w:hAnsi="Courier New" w:cs="Courier New"/>
                <w:sz w:val="22"/>
                <w:szCs w:val="22"/>
              </w:rPr>
              <w:t> </w:t>
            </w:r>
            <w:r w:rsidRPr="00A60E53">
              <w:rPr>
                <w:rFonts w:ascii="Courier New" w:hAnsi="Courier New" w:cs="Courier New"/>
                <w:sz w:val="22"/>
                <w:szCs w:val="22"/>
              </w:rPr>
              <w:t>256290,67</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w:t>
            </w:r>
            <w:r>
              <w:rPr>
                <w:rFonts w:ascii="Courier New" w:hAnsi="Courier New" w:cs="Courier New"/>
                <w:sz w:val="22"/>
                <w:szCs w:val="22"/>
              </w:rPr>
              <w:t> </w:t>
            </w:r>
            <w:r w:rsidRPr="00A60E53">
              <w:rPr>
                <w:rFonts w:ascii="Courier New" w:hAnsi="Courier New" w:cs="Courier New"/>
                <w:sz w:val="22"/>
                <w:szCs w:val="22"/>
              </w:rPr>
              <w:t>237945,95</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72,6</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в том числе на ФОТ</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784248,66</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783482,48</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63,3</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Культура</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75 856,47</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74 735,28</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4,4</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в том числе на ФОТ</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38405,57</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38405,57</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51,4</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Социальная политика</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52 799,44</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52 498,27</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3,1</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в том числе на ФОТ (гос. полномочия)</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3 119,5</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3 113,74</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5,9</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Физическая культура и спорт</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8012,23</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7960,29</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0,5</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Средства массовой информации</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232,56</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232,56</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0</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Межбюджетные трансферты</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147 110,57</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146380,33</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8,6</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ИТОГО:</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1 733 361,23</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1 703 697,15</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100</w:t>
            </w:r>
          </w:p>
        </w:tc>
      </w:tr>
      <w:tr w:rsidR="009661BD" w:rsidRPr="00A60E53" w:rsidTr="00986870">
        <w:trPr>
          <w:trHeight w:val="70"/>
        </w:trPr>
        <w:tc>
          <w:tcPr>
            <w:tcW w:w="4962" w:type="dxa"/>
            <w:vAlign w:val="center"/>
          </w:tcPr>
          <w:p w:rsidR="009661BD" w:rsidRPr="00A60E53" w:rsidRDefault="009661BD" w:rsidP="004414EE">
            <w:pPr>
              <w:ind w:right="-90"/>
              <w:rPr>
                <w:rFonts w:ascii="Courier New" w:hAnsi="Courier New" w:cs="Courier New"/>
              </w:rPr>
            </w:pPr>
            <w:r w:rsidRPr="00A60E53">
              <w:rPr>
                <w:rFonts w:ascii="Courier New" w:hAnsi="Courier New" w:cs="Courier New"/>
                <w:sz w:val="22"/>
                <w:szCs w:val="22"/>
              </w:rPr>
              <w:t>В том числе на ФОТ</w:t>
            </w:r>
          </w:p>
        </w:tc>
        <w:tc>
          <w:tcPr>
            <w:tcW w:w="2410"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934 708,78</w:t>
            </w:r>
          </w:p>
        </w:tc>
        <w:tc>
          <w:tcPr>
            <w:tcW w:w="2268"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930 528,27</w:t>
            </w:r>
          </w:p>
        </w:tc>
        <w:tc>
          <w:tcPr>
            <w:tcW w:w="1984" w:type="dxa"/>
            <w:vAlign w:val="center"/>
          </w:tcPr>
          <w:p w:rsidR="009661BD" w:rsidRPr="00A60E53" w:rsidRDefault="009661BD" w:rsidP="00A60E53">
            <w:pPr>
              <w:ind w:right="-108"/>
              <w:jc w:val="center"/>
              <w:rPr>
                <w:rFonts w:ascii="Courier New" w:hAnsi="Courier New" w:cs="Courier New"/>
              </w:rPr>
            </w:pPr>
            <w:r w:rsidRPr="00A60E53">
              <w:rPr>
                <w:rFonts w:ascii="Courier New" w:hAnsi="Courier New" w:cs="Courier New"/>
                <w:sz w:val="22"/>
                <w:szCs w:val="22"/>
              </w:rPr>
              <w:t>54,6</w:t>
            </w:r>
          </w:p>
        </w:tc>
      </w:tr>
    </w:tbl>
    <w:p w:rsidR="009661BD" w:rsidRDefault="009661BD" w:rsidP="00622017">
      <w:pPr>
        <w:rPr>
          <w:sz w:val="28"/>
          <w:szCs w:val="28"/>
        </w:rPr>
      </w:pPr>
    </w:p>
    <w:p w:rsidR="009661BD" w:rsidRPr="00986870" w:rsidRDefault="009661BD" w:rsidP="00986870">
      <w:pPr>
        <w:ind w:firstLine="851"/>
        <w:jc w:val="both"/>
        <w:rPr>
          <w:rFonts w:ascii="Arial" w:hAnsi="Arial" w:cs="Arial"/>
        </w:rPr>
      </w:pPr>
      <w:r w:rsidRPr="00986870">
        <w:rPr>
          <w:rFonts w:ascii="Arial" w:hAnsi="Arial" w:cs="Arial"/>
        </w:rPr>
        <w:t>По состоянию на 1 января 2020 года в администрации муниципального района долговых обязательств перед другими бюджетами бюджетной системы РФ нет.</w:t>
      </w:r>
    </w:p>
    <w:p w:rsidR="009661BD" w:rsidRPr="00986870" w:rsidRDefault="009661BD" w:rsidP="00986870">
      <w:pPr>
        <w:ind w:firstLine="851"/>
        <w:jc w:val="both"/>
        <w:rPr>
          <w:rFonts w:ascii="Arial" w:hAnsi="Arial" w:cs="Arial"/>
        </w:rPr>
      </w:pPr>
      <w:r>
        <w:rPr>
          <w:rFonts w:ascii="Arial" w:hAnsi="Arial" w:cs="Arial"/>
        </w:rPr>
        <w:t>Просроченной кредиторской</w:t>
      </w:r>
      <w:r w:rsidRPr="00986870">
        <w:rPr>
          <w:rFonts w:ascii="Arial" w:hAnsi="Arial" w:cs="Arial"/>
        </w:rPr>
        <w:t xml:space="preserve"> задолже</w:t>
      </w:r>
      <w:r>
        <w:rPr>
          <w:rFonts w:ascii="Arial" w:hAnsi="Arial" w:cs="Arial"/>
        </w:rPr>
        <w:t>нности</w:t>
      </w:r>
      <w:r w:rsidRPr="00986870">
        <w:rPr>
          <w:rFonts w:ascii="Arial" w:hAnsi="Arial" w:cs="Arial"/>
        </w:rPr>
        <w:t xml:space="preserve"> по состоянию на 1 января 2020 года нет.</w:t>
      </w:r>
    </w:p>
    <w:p w:rsidR="009661BD" w:rsidRPr="00986870" w:rsidRDefault="009661BD" w:rsidP="00986870">
      <w:pPr>
        <w:jc w:val="both"/>
        <w:rPr>
          <w:rFonts w:ascii="Arial" w:hAnsi="Arial" w:cs="Arial"/>
        </w:rPr>
      </w:pPr>
    </w:p>
    <w:p w:rsidR="009661BD" w:rsidRPr="00986870" w:rsidRDefault="009661BD" w:rsidP="00986870">
      <w:pPr>
        <w:ind w:firstLine="851"/>
        <w:jc w:val="both"/>
        <w:rPr>
          <w:rFonts w:ascii="Arial" w:hAnsi="Arial" w:cs="Arial"/>
        </w:rPr>
      </w:pPr>
      <w:r w:rsidRPr="00986870">
        <w:rPr>
          <w:rFonts w:ascii="Arial" w:hAnsi="Arial" w:cs="Arial"/>
        </w:rPr>
        <w:t>Согласно собранной информации от муниципальных учреждений Усольского районного муниципального образования средняя заработная плата составляет:</w:t>
      </w:r>
    </w:p>
    <w:p w:rsidR="009661BD" w:rsidRPr="00986870" w:rsidRDefault="009661BD" w:rsidP="00986870">
      <w:pPr>
        <w:ind w:left="284" w:firstLine="850"/>
        <w:jc w:val="both"/>
        <w:rPr>
          <w:rFonts w:ascii="Arial" w:hAnsi="Arial" w:cs="Arial"/>
        </w:rPr>
      </w:pPr>
      <w:r w:rsidRPr="00986870">
        <w:rPr>
          <w:rFonts w:ascii="Arial" w:hAnsi="Arial" w:cs="Arial"/>
        </w:rPr>
        <w:t>- по педагогическим работникам дошкольного образования (без учета внешних совместителей) -30 655 рублей, при рекомендуемых целевых показателях, согласно дорожной карте – 30 655 рублей;</w:t>
      </w:r>
    </w:p>
    <w:p w:rsidR="009661BD" w:rsidRPr="00986870" w:rsidRDefault="009661BD" w:rsidP="00986870">
      <w:pPr>
        <w:ind w:left="284" w:firstLine="850"/>
        <w:jc w:val="both"/>
        <w:rPr>
          <w:rFonts w:ascii="Arial" w:hAnsi="Arial" w:cs="Arial"/>
        </w:rPr>
      </w:pPr>
      <w:r w:rsidRPr="00986870">
        <w:rPr>
          <w:rFonts w:ascii="Arial" w:hAnsi="Arial" w:cs="Arial"/>
        </w:rPr>
        <w:t>- по педагогическим работникам общего образования – 35 591 рубля, при рекомендуемых – 35 591 рублей;</w:t>
      </w:r>
    </w:p>
    <w:p w:rsidR="009661BD" w:rsidRPr="00986870" w:rsidRDefault="009661BD" w:rsidP="00986870">
      <w:pPr>
        <w:ind w:left="284" w:firstLine="850"/>
        <w:jc w:val="both"/>
        <w:rPr>
          <w:rFonts w:ascii="Arial" w:hAnsi="Arial" w:cs="Arial"/>
        </w:rPr>
      </w:pPr>
      <w:r w:rsidRPr="00986870">
        <w:rPr>
          <w:rFonts w:ascii="Arial" w:hAnsi="Arial" w:cs="Arial"/>
        </w:rPr>
        <w:t>- по педагогическим работникам дополнительного образования – 36 850 рублей, при рекомендуемых -36 850 рублей;</w:t>
      </w:r>
    </w:p>
    <w:p w:rsidR="009661BD" w:rsidRPr="00986870" w:rsidRDefault="009661BD" w:rsidP="00986870">
      <w:pPr>
        <w:ind w:left="284" w:firstLine="850"/>
        <w:jc w:val="both"/>
        <w:rPr>
          <w:rFonts w:ascii="Arial" w:hAnsi="Arial" w:cs="Arial"/>
        </w:rPr>
      </w:pPr>
      <w:r w:rsidRPr="00986870">
        <w:rPr>
          <w:rFonts w:ascii="Arial" w:hAnsi="Arial" w:cs="Arial"/>
        </w:rPr>
        <w:t>- по педагогическим работникам ДШИ – 37 807,55 рубля, при рекомендуемых 36 850 рублей;</w:t>
      </w:r>
    </w:p>
    <w:p w:rsidR="009661BD" w:rsidRPr="00986870" w:rsidRDefault="009661BD" w:rsidP="00986870">
      <w:pPr>
        <w:ind w:left="284" w:firstLine="850"/>
        <w:jc w:val="both"/>
        <w:rPr>
          <w:rFonts w:ascii="Arial" w:hAnsi="Arial" w:cs="Arial"/>
        </w:rPr>
      </w:pPr>
      <w:r w:rsidRPr="00986870">
        <w:rPr>
          <w:rFonts w:ascii="Arial" w:hAnsi="Arial" w:cs="Arial"/>
        </w:rPr>
        <w:t>- по работникам учреждений культуры – 35 496,97 рублей, при рекомендуемых 35 019,90 рублей.</w:t>
      </w:r>
    </w:p>
    <w:p w:rsidR="009661BD" w:rsidRPr="00986870" w:rsidRDefault="009661BD" w:rsidP="00986870">
      <w:pPr>
        <w:jc w:val="both"/>
        <w:rPr>
          <w:rFonts w:ascii="Arial" w:hAnsi="Arial" w:cs="Arial"/>
        </w:rPr>
      </w:pPr>
    </w:p>
    <w:p w:rsidR="009661BD" w:rsidRPr="00986870" w:rsidRDefault="009661BD" w:rsidP="00986870">
      <w:pPr>
        <w:jc w:val="both"/>
        <w:rPr>
          <w:rFonts w:ascii="Arial" w:hAnsi="Arial" w:cs="Arial"/>
        </w:rPr>
      </w:pPr>
      <w:r w:rsidRPr="00986870">
        <w:rPr>
          <w:rFonts w:ascii="Arial" w:hAnsi="Arial" w:cs="Arial"/>
        </w:rPr>
        <w:t>Заместитель мэра – председатель</w:t>
      </w:r>
      <w:r>
        <w:rPr>
          <w:rFonts w:ascii="Arial" w:hAnsi="Arial" w:cs="Arial"/>
        </w:rPr>
        <w:t xml:space="preserve"> </w:t>
      </w:r>
      <w:r w:rsidRPr="00986870">
        <w:rPr>
          <w:rFonts w:ascii="Arial" w:hAnsi="Arial" w:cs="Arial"/>
        </w:rPr>
        <w:t>комитета по экономике и финансам</w:t>
      </w:r>
      <w:r>
        <w:rPr>
          <w:rFonts w:ascii="Arial" w:hAnsi="Arial" w:cs="Arial"/>
        </w:rPr>
        <w:t xml:space="preserve"> </w:t>
      </w:r>
      <w:r w:rsidRPr="00986870">
        <w:rPr>
          <w:rFonts w:ascii="Arial" w:hAnsi="Arial" w:cs="Arial"/>
        </w:rPr>
        <w:t>Н.А. Касимовская</w:t>
      </w:r>
    </w:p>
    <w:p w:rsidR="009661BD" w:rsidRPr="00986870" w:rsidRDefault="009661BD" w:rsidP="00986870">
      <w:pPr>
        <w:jc w:val="both"/>
        <w:rPr>
          <w:rFonts w:ascii="Arial" w:hAnsi="Arial" w:cs="Arial"/>
        </w:rPr>
      </w:pPr>
    </w:p>
    <w:p w:rsidR="009661BD" w:rsidRPr="00986870" w:rsidRDefault="009661BD" w:rsidP="00986870">
      <w:pPr>
        <w:jc w:val="both"/>
        <w:rPr>
          <w:rFonts w:ascii="Arial" w:hAnsi="Arial" w:cs="Arial"/>
        </w:rPr>
      </w:pPr>
      <w:r w:rsidRPr="00986870">
        <w:rPr>
          <w:rFonts w:ascii="Arial" w:hAnsi="Arial" w:cs="Arial"/>
        </w:rPr>
        <w:t xml:space="preserve">Груздева С.В., Емельянченко Н.А. </w:t>
      </w:r>
      <w:r w:rsidRPr="00986870">
        <w:rPr>
          <w:rFonts w:ascii="Arial" w:hAnsi="Arial" w:cs="Arial"/>
        </w:rPr>
        <w:sym w:font="Wingdings" w:char="F028"/>
      </w:r>
      <w:r w:rsidRPr="00986870">
        <w:rPr>
          <w:rFonts w:ascii="Arial" w:hAnsi="Arial" w:cs="Arial"/>
        </w:rPr>
        <w:t xml:space="preserve"> (39543) 360-31 (189)</w:t>
      </w:r>
    </w:p>
    <w:p w:rsidR="009661BD" w:rsidRPr="00986870" w:rsidRDefault="009661BD" w:rsidP="00986870">
      <w:pPr>
        <w:jc w:val="both"/>
        <w:rPr>
          <w:rFonts w:ascii="Arial" w:hAnsi="Arial" w:cs="Arial"/>
        </w:rPr>
      </w:pPr>
    </w:p>
    <w:sectPr w:rsidR="009661BD" w:rsidRPr="00986870" w:rsidSect="00B5625C">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BD" w:rsidRDefault="009661BD">
      <w:r>
        <w:separator/>
      </w:r>
    </w:p>
  </w:endnote>
  <w:endnote w:type="continuationSeparator" w:id="1">
    <w:p w:rsidR="009661BD" w:rsidRDefault="009661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BD" w:rsidRDefault="009661BD">
      <w:r>
        <w:separator/>
      </w:r>
    </w:p>
  </w:footnote>
  <w:footnote w:type="continuationSeparator" w:id="1">
    <w:p w:rsidR="009661BD" w:rsidRDefault="00966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87A6B"/>
    <w:multiLevelType w:val="hybridMultilevel"/>
    <w:tmpl w:val="47004F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176"/>
    <w:rsid w:val="0000294C"/>
    <w:rsid w:val="000205E7"/>
    <w:rsid w:val="00030FBC"/>
    <w:rsid w:val="0003390A"/>
    <w:rsid w:val="000553C9"/>
    <w:rsid w:val="0006036F"/>
    <w:rsid w:val="00073190"/>
    <w:rsid w:val="0007588D"/>
    <w:rsid w:val="00087E1A"/>
    <w:rsid w:val="00093DD4"/>
    <w:rsid w:val="000E1F6A"/>
    <w:rsid w:val="000E7390"/>
    <w:rsid w:val="000F6A3E"/>
    <w:rsid w:val="00101A1C"/>
    <w:rsid w:val="00103888"/>
    <w:rsid w:val="001348DD"/>
    <w:rsid w:val="001379E2"/>
    <w:rsid w:val="001444D5"/>
    <w:rsid w:val="00155F8C"/>
    <w:rsid w:val="00175BA6"/>
    <w:rsid w:val="00180F9C"/>
    <w:rsid w:val="00193BF7"/>
    <w:rsid w:val="001F2AC4"/>
    <w:rsid w:val="00217674"/>
    <w:rsid w:val="0022173A"/>
    <w:rsid w:val="002307D9"/>
    <w:rsid w:val="002772A1"/>
    <w:rsid w:val="002817EB"/>
    <w:rsid w:val="0028357E"/>
    <w:rsid w:val="00284B69"/>
    <w:rsid w:val="002A56DA"/>
    <w:rsid w:val="002D58BE"/>
    <w:rsid w:val="002E7C2E"/>
    <w:rsid w:val="00343338"/>
    <w:rsid w:val="003476EB"/>
    <w:rsid w:val="003922D5"/>
    <w:rsid w:val="003D739B"/>
    <w:rsid w:val="003E15A9"/>
    <w:rsid w:val="00425176"/>
    <w:rsid w:val="00425B30"/>
    <w:rsid w:val="00440638"/>
    <w:rsid w:val="004414EE"/>
    <w:rsid w:val="0044638B"/>
    <w:rsid w:val="004B0698"/>
    <w:rsid w:val="00514445"/>
    <w:rsid w:val="005302CC"/>
    <w:rsid w:val="005305DE"/>
    <w:rsid w:val="00537389"/>
    <w:rsid w:val="00561EA9"/>
    <w:rsid w:val="0056326C"/>
    <w:rsid w:val="005916DA"/>
    <w:rsid w:val="005A2E22"/>
    <w:rsid w:val="005B7038"/>
    <w:rsid w:val="005D1CBB"/>
    <w:rsid w:val="00621346"/>
    <w:rsid w:val="00622017"/>
    <w:rsid w:val="006272E9"/>
    <w:rsid w:val="00633B0A"/>
    <w:rsid w:val="00643EA5"/>
    <w:rsid w:val="006666A6"/>
    <w:rsid w:val="00667AB0"/>
    <w:rsid w:val="00697626"/>
    <w:rsid w:val="006A63A1"/>
    <w:rsid w:val="006E270B"/>
    <w:rsid w:val="006F1BCA"/>
    <w:rsid w:val="007472D8"/>
    <w:rsid w:val="007567E9"/>
    <w:rsid w:val="007712C8"/>
    <w:rsid w:val="00796B36"/>
    <w:rsid w:val="007C776F"/>
    <w:rsid w:val="007E5A06"/>
    <w:rsid w:val="00832A5F"/>
    <w:rsid w:val="00851AA9"/>
    <w:rsid w:val="00873C80"/>
    <w:rsid w:val="00874EBE"/>
    <w:rsid w:val="008C222B"/>
    <w:rsid w:val="008C30E0"/>
    <w:rsid w:val="008F451B"/>
    <w:rsid w:val="00904C48"/>
    <w:rsid w:val="00920237"/>
    <w:rsid w:val="009320B7"/>
    <w:rsid w:val="0094475B"/>
    <w:rsid w:val="00955D20"/>
    <w:rsid w:val="00960C2C"/>
    <w:rsid w:val="00961A2B"/>
    <w:rsid w:val="009661BD"/>
    <w:rsid w:val="00976D0D"/>
    <w:rsid w:val="00986870"/>
    <w:rsid w:val="00990D62"/>
    <w:rsid w:val="009C0039"/>
    <w:rsid w:val="009C7637"/>
    <w:rsid w:val="009D0525"/>
    <w:rsid w:val="009E526A"/>
    <w:rsid w:val="009F2BD0"/>
    <w:rsid w:val="00A25535"/>
    <w:rsid w:val="00A36161"/>
    <w:rsid w:val="00A60E53"/>
    <w:rsid w:val="00A6437F"/>
    <w:rsid w:val="00A644B1"/>
    <w:rsid w:val="00A645EB"/>
    <w:rsid w:val="00AB0D8C"/>
    <w:rsid w:val="00B0071A"/>
    <w:rsid w:val="00B06A30"/>
    <w:rsid w:val="00B36356"/>
    <w:rsid w:val="00B44E5A"/>
    <w:rsid w:val="00B5625C"/>
    <w:rsid w:val="00B62B2A"/>
    <w:rsid w:val="00BB6779"/>
    <w:rsid w:val="00BC0731"/>
    <w:rsid w:val="00BE0FA3"/>
    <w:rsid w:val="00C31A6D"/>
    <w:rsid w:val="00C350F5"/>
    <w:rsid w:val="00C3518F"/>
    <w:rsid w:val="00C70709"/>
    <w:rsid w:val="00C74C64"/>
    <w:rsid w:val="00C83756"/>
    <w:rsid w:val="00C83B9D"/>
    <w:rsid w:val="00CA21C1"/>
    <w:rsid w:val="00CA2FDE"/>
    <w:rsid w:val="00CD576E"/>
    <w:rsid w:val="00CE08EF"/>
    <w:rsid w:val="00CE148A"/>
    <w:rsid w:val="00D354D3"/>
    <w:rsid w:val="00D600D0"/>
    <w:rsid w:val="00D6269C"/>
    <w:rsid w:val="00D75EA3"/>
    <w:rsid w:val="00DA1066"/>
    <w:rsid w:val="00DA2342"/>
    <w:rsid w:val="00DC59D9"/>
    <w:rsid w:val="00DD325A"/>
    <w:rsid w:val="00DF1E0F"/>
    <w:rsid w:val="00E34C71"/>
    <w:rsid w:val="00E36F08"/>
    <w:rsid w:val="00E87E70"/>
    <w:rsid w:val="00EA0D6A"/>
    <w:rsid w:val="00ED66F0"/>
    <w:rsid w:val="00F04388"/>
    <w:rsid w:val="00F647C1"/>
    <w:rsid w:val="00F65819"/>
    <w:rsid w:val="00F9706B"/>
    <w:rsid w:val="00FB7CEE"/>
    <w:rsid w:val="00FF22E7"/>
    <w:rsid w:val="00FF37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176"/>
    <w:rPr>
      <w:sz w:val="24"/>
      <w:szCs w:val="24"/>
    </w:rPr>
  </w:style>
  <w:style w:type="paragraph" w:styleId="Heading1">
    <w:name w:val="heading 1"/>
    <w:basedOn w:val="Normal"/>
    <w:next w:val="Normal"/>
    <w:link w:val="Heading1Char"/>
    <w:uiPriority w:val="99"/>
    <w:qFormat/>
    <w:rsid w:val="00425176"/>
    <w:pPr>
      <w:keepNext/>
      <w:ind w:right="-1050"/>
      <w:outlineLvl w:val="0"/>
    </w:pPr>
    <w:rPr>
      <w:szCs w:val="20"/>
    </w:rPr>
  </w:style>
  <w:style w:type="paragraph" w:styleId="Heading2">
    <w:name w:val="heading 2"/>
    <w:basedOn w:val="Normal"/>
    <w:next w:val="Normal"/>
    <w:link w:val="Heading2Char"/>
    <w:uiPriority w:val="99"/>
    <w:qFormat/>
    <w:rsid w:val="00425176"/>
    <w:pPr>
      <w:keepNext/>
      <w:ind w:right="-1050"/>
      <w:outlineLvl w:val="1"/>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PlainText">
    <w:name w:val="Plain Text"/>
    <w:basedOn w:val="Normal"/>
    <w:link w:val="PlainTextChar"/>
    <w:uiPriority w:val="99"/>
    <w:rsid w:val="00425176"/>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table" w:styleId="TableGrid">
    <w:name w:val="Table Grid"/>
    <w:basedOn w:val="TableNormal"/>
    <w:uiPriority w:val="99"/>
    <w:rsid w:val="004251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25176"/>
    <w:pPr>
      <w:spacing w:before="100" w:beforeAutospacing="1" w:after="100" w:afterAutospacing="1"/>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NoSpacing">
    <w:name w:val="No Spacing"/>
    <w:uiPriority w:val="99"/>
    <w:qFormat/>
    <w:rsid w:val="00425176"/>
    <w:rPr>
      <w:rFonts w:ascii="Calibri" w:hAnsi="Calibri"/>
    </w:rPr>
  </w:style>
  <w:style w:type="paragraph" w:styleId="BodyTextIndent2">
    <w:name w:val="Body Text Indent 2"/>
    <w:basedOn w:val="Normal"/>
    <w:link w:val="BodyTextIndent2Char"/>
    <w:uiPriority w:val="99"/>
    <w:rsid w:val="0042517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Footer">
    <w:name w:val="footer"/>
    <w:basedOn w:val="Normal"/>
    <w:link w:val="FooterChar"/>
    <w:uiPriority w:val="99"/>
    <w:rsid w:val="00425176"/>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425176"/>
    <w:pPr>
      <w:spacing w:after="120"/>
    </w:pPr>
  </w:style>
  <w:style w:type="character" w:customStyle="1" w:styleId="BodyTextChar">
    <w:name w:val="Body Text Char"/>
    <w:basedOn w:val="DefaultParagraphFont"/>
    <w:link w:val="BodyText"/>
    <w:uiPriority w:val="99"/>
    <w:locked/>
    <w:rsid w:val="00622017"/>
    <w:rPr>
      <w:rFonts w:cs="Times New Roman"/>
      <w:sz w:val="24"/>
    </w:rPr>
  </w:style>
  <w:style w:type="paragraph" w:styleId="BalloonText">
    <w:name w:val="Balloon Text"/>
    <w:basedOn w:val="Normal"/>
    <w:link w:val="BalloonTextChar"/>
    <w:uiPriority w:val="99"/>
    <w:rsid w:val="00633B0A"/>
    <w:rPr>
      <w:rFonts w:ascii="Segoe UI" w:hAnsi="Segoe UI"/>
      <w:sz w:val="18"/>
      <w:szCs w:val="18"/>
    </w:rPr>
  </w:style>
  <w:style w:type="character" w:customStyle="1" w:styleId="BalloonTextChar">
    <w:name w:val="Balloon Text Char"/>
    <w:basedOn w:val="DefaultParagraphFont"/>
    <w:link w:val="BalloonText"/>
    <w:uiPriority w:val="99"/>
    <w:locked/>
    <w:rsid w:val="00633B0A"/>
    <w:rPr>
      <w:rFonts w:ascii="Segoe UI" w:hAnsi="Segoe UI" w:cs="Times New Roman"/>
      <w:sz w:val="18"/>
    </w:rPr>
  </w:style>
  <w:style w:type="character" w:styleId="Hyperlink">
    <w:name w:val="Hyperlink"/>
    <w:basedOn w:val="DefaultParagraphFont"/>
    <w:uiPriority w:val="99"/>
    <w:rsid w:val="006272E9"/>
    <w:rPr>
      <w:rFonts w:cs="Times New Roman"/>
      <w:color w:val="0000FF"/>
      <w:u w:val="single"/>
    </w:rPr>
  </w:style>
  <w:style w:type="character" w:styleId="FollowedHyperlink">
    <w:name w:val="FollowedHyperlink"/>
    <w:basedOn w:val="DefaultParagraphFont"/>
    <w:uiPriority w:val="99"/>
    <w:rsid w:val="006272E9"/>
    <w:rPr>
      <w:rFonts w:cs="Times New Roman"/>
      <w:color w:val="800080"/>
      <w:u w:val="single"/>
    </w:rPr>
  </w:style>
  <w:style w:type="paragraph" w:customStyle="1" w:styleId="Default">
    <w:name w:val="Default"/>
    <w:uiPriority w:val="99"/>
    <w:rsid w:val="00622017"/>
    <w:pPr>
      <w:autoSpaceDE w:val="0"/>
      <w:autoSpaceDN w:val="0"/>
      <w:adjustRightInd w:val="0"/>
    </w:pPr>
    <w:rPr>
      <w:color w:val="000000"/>
      <w:sz w:val="24"/>
      <w:szCs w:val="24"/>
    </w:rPr>
  </w:style>
  <w:style w:type="character" w:customStyle="1" w:styleId="extended-textfull">
    <w:name w:val="extended-text__full"/>
    <w:uiPriority w:val="99"/>
    <w:rsid w:val="00622017"/>
  </w:style>
</w:styles>
</file>

<file path=word/webSettings.xml><?xml version="1.0" encoding="utf-8"?>
<w:webSettings xmlns:r="http://schemas.openxmlformats.org/officeDocument/2006/relationships" xmlns:w="http://schemas.openxmlformats.org/wordprocessingml/2006/main">
  <w:divs>
    <w:div w:id="413475002">
      <w:marLeft w:val="0"/>
      <w:marRight w:val="0"/>
      <w:marTop w:val="0"/>
      <w:marBottom w:val="0"/>
      <w:divBdr>
        <w:top w:val="none" w:sz="0" w:space="0" w:color="auto"/>
        <w:left w:val="none" w:sz="0" w:space="0" w:color="auto"/>
        <w:bottom w:val="none" w:sz="0" w:space="0" w:color="auto"/>
        <w:right w:val="none" w:sz="0" w:space="0" w:color="auto"/>
      </w:divBdr>
    </w:div>
    <w:div w:id="413475003">
      <w:marLeft w:val="0"/>
      <w:marRight w:val="0"/>
      <w:marTop w:val="0"/>
      <w:marBottom w:val="0"/>
      <w:divBdr>
        <w:top w:val="none" w:sz="0" w:space="0" w:color="auto"/>
        <w:left w:val="none" w:sz="0" w:space="0" w:color="auto"/>
        <w:bottom w:val="none" w:sz="0" w:space="0" w:color="auto"/>
        <w:right w:val="none" w:sz="0" w:space="0" w:color="auto"/>
      </w:divBdr>
    </w:div>
    <w:div w:id="413475004">
      <w:marLeft w:val="0"/>
      <w:marRight w:val="0"/>
      <w:marTop w:val="0"/>
      <w:marBottom w:val="0"/>
      <w:divBdr>
        <w:top w:val="none" w:sz="0" w:space="0" w:color="auto"/>
        <w:left w:val="none" w:sz="0" w:space="0" w:color="auto"/>
        <w:bottom w:val="none" w:sz="0" w:space="0" w:color="auto"/>
        <w:right w:val="none" w:sz="0" w:space="0" w:color="auto"/>
      </w:divBdr>
    </w:div>
    <w:div w:id="413475005">
      <w:marLeft w:val="0"/>
      <w:marRight w:val="0"/>
      <w:marTop w:val="0"/>
      <w:marBottom w:val="0"/>
      <w:divBdr>
        <w:top w:val="none" w:sz="0" w:space="0" w:color="auto"/>
        <w:left w:val="none" w:sz="0" w:space="0" w:color="auto"/>
        <w:bottom w:val="none" w:sz="0" w:space="0" w:color="auto"/>
        <w:right w:val="none" w:sz="0" w:space="0" w:color="auto"/>
      </w:divBdr>
    </w:div>
    <w:div w:id="413475006">
      <w:marLeft w:val="0"/>
      <w:marRight w:val="0"/>
      <w:marTop w:val="0"/>
      <w:marBottom w:val="0"/>
      <w:divBdr>
        <w:top w:val="none" w:sz="0" w:space="0" w:color="auto"/>
        <w:left w:val="none" w:sz="0" w:space="0" w:color="auto"/>
        <w:bottom w:val="none" w:sz="0" w:space="0" w:color="auto"/>
        <w:right w:val="none" w:sz="0" w:space="0" w:color="auto"/>
      </w:divBdr>
    </w:div>
    <w:div w:id="413475007">
      <w:marLeft w:val="0"/>
      <w:marRight w:val="0"/>
      <w:marTop w:val="0"/>
      <w:marBottom w:val="0"/>
      <w:divBdr>
        <w:top w:val="none" w:sz="0" w:space="0" w:color="auto"/>
        <w:left w:val="none" w:sz="0" w:space="0" w:color="auto"/>
        <w:bottom w:val="none" w:sz="0" w:space="0" w:color="auto"/>
        <w:right w:val="none" w:sz="0" w:space="0" w:color="auto"/>
      </w:divBdr>
    </w:div>
    <w:div w:id="413475008">
      <w:marLeft w:val="0"/>
      <w:marRight w:val="0"/>
      <w:marTop w:val="0"/>
      <w:marBottom w:val="0"/>
      <w:divBdr>
        <w:top w:val="none" w:sz="0" w:space="0" w:color="auto"/>
        <w:left w:val="none" w:sz="0" w:space="0" w:color="auto"/>
        <w:bottom w:val="none" w:sz="0" w:space="0" w:color="auto"/>
        <w:right w:val="none" w:sz="0" w:space="0" w:color="auto"/>
      </w:divBdr>
    </w:div>
    <w:div w:id="413475009">
      <w:marLeft w:val="0"/>
      <w:marRight w:val="0"/>
      <w:marTop w:val="0"/>
      <w:marBottom w:val="0"/>
      <w:divBdr>
        <w:top w:val="none" w:sz="0" w:space="0" w:color="auto"/>
        <w:left w:val="none" w:sz="0" w:space="0" w:color="auto"/>
        <w:bottom w:val="none" w:sz="0" w:space="0" w:color="auto"/>
        <w:right w:val="none" w:sz="0" w:space="0" w:color="auto"/>
      </w:divBdr>
    </w:div>
    <w:div w:id="413475010">
      <w:marLeft w:val="0"/>
      <w:marRight w:val="0"/>
      <w:marTop w:val="0"/>
      <w:marBottom w:val="0"/>
      <w:divBdr>
        <w:top w:val="none" w:sz="0" w:space="0" w:color="auto"/>
        <w:left w:val="none" w:sz="0" w:space="0" w:color="auto"/>
        <w:bottom w:val="none" w:sz="0" w:space="0" w:color="auto"/>
        <w:right w:val="none" w:sz="0" w:space="0" w:color="auto"/>
      </w:divBdr>
    </w:div>
    <w:div w:id="413475011">
      <w:marLeft w:val="0"/>
      <w:marRight w:val="0"/>
      <w:marTop w:val="0"/>
      <w:marBottom w:val="0"/>
      <w:divBdr>
        <w:top w:val="none" w:sz="0" w:space="0" w:color="auto"/>
        <w:left w:val="none" w:sz="0" w:space="0" w:color="auto"/>
        <w:bottom w:val="none" w:sz="0" w:space="0" w:color="auto"/>
        <w:right w:val="none" w:sz="0" w:space="0" w:color="auto"/>
      </w:divBdr>
    </w:div>
    <w:div w:id="413475012">
      <w:marLeft w:val="0"/>
      <w:marRight w:val="0"/>
      <w:marTop w:val="0"/>
      <w:marBottom w:val="0"/>
      <w:divBdr>
        <w:top w:val="none" w:sz="0" w:space="0" w:color="auto"/>
        <w:left w:val="none" w:sz="0" w:space="0" w:color="auto"/>
        <w:bottom w:val="none" w:sz="0" w:space="0" w:color="auto"/>
        <w:right w:val="none" w:sz="0" w:space="0" w:color="auto"/>
      </w:divBdr>
    </w:div>
    <w:div w:id="413475013">
      <w:marLeft w:val="0"/>
      <w:marRight w:val="0"/>
      <w:marTop w:val="0"/>
      <w:marBottom w:val="0"/>
      <w:divBdr>
        <w:top w:val="none" w:sz="0" w:space="0" w:color="auto"/>
        <w:left w:val="none" w:sz="0" w:space="0" w:color="auto"/>
        <w:bottom w:val="none" w:sz="0" w:space="0" w:color="auto"/>
        <w:right w:val="none" w:sz="0" w:space="0" w:color="auto"/>
      </w:divBdr>
    </w:div>
    <w:div w:id="413475014">
      <w:marLeft w:val="0"/>
      <w:marRight w:val="0"/>
      <w:marTop w:val="0"/>
      <w:marBottom w:val="0"/>
      <w:divBdr>
        <w:top w:val="none" w:sz="0" w:space="0" w:color="auto"/>
        <w:left w:val="none" w:sz="0" w:space="0" w:color="auto"/>
        <w:bottom w:val="none" w:sz="0" w:space="0" w:color="auto"/>
        <w:right w:val="none" w:sz="0" w:space="0" w:color="auto"/>
      </w:divBdr>
    </w:div>
    <w:div w:id="413475015">
      <w:marLeft w:val="0"/>
      <w:marRight w:val="0"/>
      <w:marTop w:val="0"/>
      <w:marBottom w:val="0"/>
      <w:divBdr>
        <w:top w:val="none" w:sz="0" w:space="0" w:color="auto"/>
        <w:left w:val="none" w:sz="0" w:space="0" w:color="auto"/>
        <w:bottom w:val="none" w:sz="0" w:space="0" w:color="auto"/>
        <w:right w:val="none" w:sz="0" w:space="0" w:color="auto"/>
      </w:divBdr>
    </w:div>
    <w:div w:id="413475016">
      <w:marLeft w:val="0"/>
      <w:marRight w:val="0"/>
      <w:marTop w:val="0"/>
      <w:marBottom w:val="0"/>
      <w:divBdr>
        <w:top w:val="none" w:sz="0" w:space="0" w:color="auto"/>
        <w:left w:val="none" w:sz="0" w:space="0" w:color="auto"/>
        <w:bottom w:val="none" w:sz="0" w:space="0" w:color="auto"/>
        <w:right w:val="none" w:sz="0" w:space="0" w:color="auto"/>
      </w:divBdr>
    </w:div>
    <w:div w:id="413475017">
      <w:marLeft w:val="0"/>
      <w:marRight w:val="0"/>
      <w:marTop w:val="0"/>
      <w:marBottom w:val="0"/>
      <w:divBdr>
        <w:top w:val="none" w:sz="0" w:space="0" w:color="auto"/>
        <w:left w:val="none" w:sz="0" w:space="0" w:color="auto"/>
        <w:bottom w:val="none" w:sz="0" w:space="0" w:color="auto"/>
        <w:right w:val="none" w:sz="0" w:space="0" w:color="auto"/>
      </w:divBdr>
    </w:div>
    <w:div w:id="413475018">
      <w:marLeft w:val="0"/>
      <w:marRight w:val="0"/>
      <w:marTop w:val="0"/>
      <w:marBottom w:val="0"/>
      <w:divBdr>
        <w:top w:val="none" w:sz="0" w:space="0" w:color="auto"/>
        <w:left w:val="none" w:sz="0" w:space="0" w:color="auto"/>
        <w:bottom w:val="none" w:sz="0" w:space="0" w:color="auto"/>
        <w:right w:val="none" w:sz="0" w:space="0" w:color="auto"/>
      </w:divBdr>
    </w:div>
    <w:div w:id="41347501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13475021">
      <w:marLeft w:val="0"/>
      <w:marRight w:val="0"/>
      <w:marTop w:val="0"/>
      <w:marBottom w:val="0"/>
      <w:divBdr>
        <w:top w:val="none" w:sz="0" w:space="0" w:color="auto"/>
        <w:left w:val="none" w:sz="0" w:space="0" w:color="auto"/>
        <w:bottom w:val="none" w:sz="0" w:space="0" w:color="auto"/>
        <w:right w:val="none" w:sz="0" w:space="0" w:color="auto"/>
      </w:divBdr>
    </w:div>
    <w:div w:id="413475022">
      <w:marLeft w:val="0"/>
      <w:marRight w:val="0"/>
      <w:marTop w:val="0"/>
      <w:marBottom w:val="0"/>
      <w:divBdr>
        <w:top w:val="none" w:sz="0" w:space="0" w:color="auto"/>
        <w:left w:val="none" w:sz="0" w:space="0" w:color="auto"/>
        <w:bottom w:val="none" w:sz="0" w:space="0" w:color="auto"/>
        <w:right w:val="none" w:sz="0" w:space="0" w:color="auto"/>
      </w:divBdr>
    </w:div>
    <w:div w:id="413475023">
      <w:marLeft w:val="0"/>
      <w:marRight w:val="0"/>
      <w:marTop w:val="0"/>
      <w:marBottom w:val="0"/>
      <w:divBdr>
        <w:top w:val="none" w:sz="0" w:space="0" w:color="auto"/>
        <w:left w:val="none" w:sz="0" w:space="0" w:color="auto"/>
        <w:bottom w:val="none" w:sz="0" w:space="0" w:color="auto"/>
        <w:right w:val="none" w:sz="0" w:space="0" w:color="auto"/>
      </w:divBdr>
    </w:div>
    <w:div w:id="413475024">
      <w:marLeft w:val="0"/>
      <w:marRight w:val="0"/>
      <w:marTop w:val="0"/>
      <w:marBottom w:val="0"/>
      <w:divBdr>
        <w:top w:val="none" w:sz="0" w:space="0" w:color="auto"/>
        <w:left w:val="none" w:sz="0" w:space="0" w:color="auto"/>
        <w:bottom w:val="none" w:sz="0" w:space="0" w:color="auto"/>
        <w:right w:val="none" w:sz="0" w:space="0" w:color="auto"/>
      </w:divBdr>
    </w:div>
    <w:div w:id="413475025">
      <w:marLeft w:val="0"/>
      <w:marRight w:val="0"/>
      <w:marTop w:val="0"/>
      <w:marBottom w:val="0"/>
      <w:divBdr>
        <w:top w:val="none" w:sz="0" w:space="0" w:color="auto"/>
        <w:left w:val="none" w:sz="0" w:space="0" w:color="auto"/>
        <w:bottom w:val="none" w:sz="0" w:space="0" w:color="auto"/>
        <w:right w:val="none" w:sz="0" w:space="0" w:color="auto"/>
      </w:divBdr>
    </w:div>
    <w:div w:id="413475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100</Pages>
  <Words>21983</Words>
  <Characters>-32766</Characters>
  <Application>Microsoft Office Outlook</Application>
  <DocSecurity>0</DocSecurity>
  <Lines>0</Lines>
  <Paragraphs>0</Paragraphs>
  <ScaleCrop>false</ScaleCrop>
  <Company>FU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dc:creator>
  <cp:keywords/>
  <dc:description/>
  <cp:lastModifiedBy>ShargorodskayaVA</cp:lastModifiedBy>
  <cp:revision>18</cp:revision>
  <cp:lastPrinted>2020-04-27T02:51:00Z</cp:lastPrinted>
  <dcterms:created xsi:type="dcterms:W3CDTF">2020-03-20T00:03:00Z</dcterms:created>
  <dcterms:modified xsi:type="dcterms:W3CDTF">2020-04-28T06:09:00Z</dcterms:modified>
</cp:coreProperties>
</file>